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563" w:rsidRPr="00F531C4" w:rsidRDefault="00F531C4" w:rsidP="00CB452F">
      <w:pPr>
        <w:spacing w:before="7"/>
        <w:rPr>
          <w:b/>
          <w:sz w:val="19"/>
          <w:szCs w:val="19"/>
          <w:lang w:eastAsia="zh-CN"/>
        </w:rPr>
      </w:pPr>
      <w:r w:rsidRPr="001908A7">
        <w:rPr>
          <w:rFonts w:ascii="仿宋" w:eastAsia="仿宋" w:hAnsi="仿宋" w:hint="eastAsia"/>
          <w:sz w:val="28"/>
          <w:szCs w:val="28"/>
        </w:rPr>
        <w:t>附件</w:t>
      </w:r>
      <w:r>
        <w:rPr>
          <w:rFonts w:ascii="仿宋" w:eastAsia="仿宋" w:hAnsi="仿宋"/>
          <w:sz w:val="28"/>
          <w:szCs w:val="28"/>
        </w:rPr>
        <w:t>10</w:t>
      </w:r>
      <w:r>
        <w:rPr>
          <w:rFonts w:ascii="仿宋" w:eastAsia="仿宋" w:hAnsi="仿宋" w:hint="eastAsia"/>
          <w:sz w:val="28"/>
          <w:szCs w:val="28"/>
          <w:lang w:eastAsia="zh-CN"/>
        </w:rPr>
        <w:t>：</w:t>
      </w:r>
    </w:p>
    <w:p w:rsidR="00696563" w:rsidRDefault="00696563"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96563" w:rsidRDefault="00696563" w:rsidP="00CB452F">
      <w:pPr>
        <w:rPr>
          <w:sz w:val="20"/>
          <w:szCs w:val="20"/>
        </w:rPr>
      </w:pPr>
    </w:p>
    <w:p w:rsidR="00696563" w:rsidRDefault="00696563" w:rsidP="00CB452F">
      <w:pPr>
        <w:rPr>
          <w:sz w:val="20"/>
          <w:szCs w:val="20"/>
        </w:rPr>
      </w:pPr>
    </w:p>
    <w:p w:rsidR="00696563" w:rsidRPr="00615C2A" w:rsidRDefault="0020388B" w:rsidP="00CB452F">
      <w:pPr>
        <w:ind w:left="14"/>
        <w:jc w:val="center"/>
        <w:rPr>
          <w:rFonts w:ascii="微软雅黑" w:eastAsia="微软雅黑" w:hAnsi="微软雅黑" w:cs="微软雅黑"/>
          <w:sz w:val="96"/>
          <w:szCs w:val="55"/>
          <w:lang w:eastAsia="zh-CN"/>
        </w:rPr>
      </w:pPr>
      <w:r w:rsidRPr="00615C2A">
        <w:rPr>
          <w:rFonts w:ascii="微软雅黑" w:eastAsia="微软雅黑" w:hAnsi="微软雅黑" w:cs="微软雅黑"/>
          <w:b/>
          <w:bCs/>
          <w:sz w:val="96"/>
          <w:szCs w:val="55"/>
          <w:lang w:eastAsia="zh-CN"/>
        </w:rPr>
        <w:t>同济大学</w:t>
      </w:r>
    </w:p>
    <w:p w:rsidR="00696563" w:rsidRPr="00615C2A" w:rsidRDefault="00696563" w:rsidP="00CB452F">
      <w:pPr>
        <w:spacing w:before="7"/>
        <w:rPr>
          <w:sz w:val="15"/>
          <w:szCs w:val="10"/>
          <w:lang w:eastAsia="zh-CN"/>
        </w:rPr>
      </w:pPr>
    </w:p>
    <w:p w:rsidR="00696563" w:rsidRPr="00615C2A" w:rsidRDefault="00696563" w:rsidP="00CB452F">
      <w:pPr>
        <w:rPr>
          <w:sz w:val="24"/>
          <w:szCs w:val="20"/>
          <w:lang w:eastAsia="zh-CN"/>
        </w:rPr>
      </w:pPr>
    </w:p>
    <w:p w:rsidR="00696563" w:rsidRPr="00615C2A" w:rsidRDefault="00615C2A" w:rsidP="00CB452F">
      <w:pPr>
        <w:tabs>
          <w:tab w:val="left" w:pos="4069"/>
        </w:tabs>
        <w:ind w:left="15"/>
        <w:jc w:val="center"/>
        <w:rPr>
          <w:sz w:val="36"/>
          <w:szCs w:val="26"/>
          <w:lang w:eastAsia="zh-CN"/>
        </w:rPr>
      </w:pPr>
      <w:r w:rsidRPr="00615C2A">
        <w:rPr>
          <w:rFonts w:ascii="微软雅黑" w:eastAsia="微软雅黑" w:hAnsi="微软雅黑" w:cs="微软雅黑" w:hint="eastAsia"/>
          <w:b/>
          <w:bCs/>
          <w:sz w:val="96"/>
          <w:szCs w:val="55"/>
          <w:lang w:eastAsia="zh-CN"/>
        </w:rPr>
        <w:t>ITONGJI-S平台</w:t>
      </w:r>
      <w:r w:rsidRPr="00615C2A">
        <w:rPr>
          <w:rFonts w:ascii="微软雅黑" w:eastAsia="微软雅黑" w:hAnsi="微软雅黑" w:cs="微软雅黑" w:hint="eastAsia"/>
          <w:b/>
          <w:bCs/>
          <w:sz w:val="96"/>
          <w:szCs w:val="55"/>
          <w:lang w:eastAsia="zh-CN"/>
        </w:rPr>
        <w:br/>
        <w:t>使用指南</w:t>
      </w:r>
      <w:r w:rsidR="00547724">
        <w:rPr>
          <w:rFonts w:ascii="微软雅黑" w:eastAsia="微软雅黑" w:hAnsi="微软雅黑" w:cs="微软雅黑" w:hint="eastAsia"/>
          <w:b/>
          <w:bCs/>
          <w:sz w:val="96"/>
          <w:szCs w:val="55"/>
          <w:lang w:eastAsia="zh-CN"/>
        </w:rPr>
        <w:t>（教</w:t>
      </w:r>
      <w:r w:rsidR="005C7BCD">
        <w:rPr>
          <w:rFonts w:ascii="微软雅黑" w:eastAsia="微软雅黑" w:hAnsi="微软雅黑" w:cs="微软雅黑" w:hint="eastAsia"/>
          <w:b/>
          <w:bCs/>
          <w:sz w:val="96"/>
          <w:szCs w:val="55"/>
          <w:lang w:eastAsia="zh-CN"/>
        </w:rPr>
        <w:t>工</w:t>
      </w:r>
      <w:r w:rsidR="00547724">
        <w:rPr>
          <w:rFonts w:ascii="微软雅黑" w:eastAsia="微软雅黑" w:hAnsi="微软雅黑" w:cs="微软雅黑" w:hint="eastAsia"/>
          <w:b/>
          <w:bCs/>
          <w:sz w:val="96"/>
          <w:szCs w:val="55"/>
          <w:lang w:eastAsia="zh-CN"/>
        </w:rPr>
        <w:t>版）</w:t>
      </w:r>
    </w:p>
    <w:p w:rsidR="00696563" w:rsidRDefault="00696563" w:rsidP="00CB452F">
      <w:pPr>
        <w:spacing w:before="4"/>
        <w:rPr>
          <w:rFonts w:ascii="微软雅黑" w:eastAsia="微软雅黑" w:hAnsi="微软雅黑" w:cs="微软雅黑"/>
          <w:b/>
          <w:bCs/>
          <w:sz w:val="28"/>
          <w:szCs w:val="28"/>
          <w:lang w:eastAsia="zh-CN"/>
        </w:rPr>
      </w:pPr>
    </w:p>
    <w:p w:rsidR="006F6143" w:rsidRDefault="006F6143" w:rsidP="00CB452F">
      <w:pPr>
        <w:spacing w:before="4"/>
        <w:rPr>
          <w:sz w:val="13"/>
          <w:szCs w:val="13"/>
          <w:lang w:eastAsia="zh-CN"/>
        </w:rPr>
      </w:pPr>
    </w:p>
    <w:p w:rsidR="00696563" w:rsidRDefault="00696563" w:rsidP="00CB452F">
      <w:pPr>
        <w:rPr>
          <w:sz w:val="20"/>
          <w:szCs w:val="20"/>
          <w:lang w:eastAsia="zh-CN"/>
        </w:rPr>
      </w:pPr>
    </w:p>
    <w:p w:rsidR="00696563" w:rsidRDefault="00696563" w:rsidP="00CB452F">
      <w:pPr>
        <w:rPr>
          <w:sz w:val="20"/>
          <w:szCs w:val="20"/>
          <w:lang w:eastAsia="zh-CN"/>
        </w:rPr>
      </w:pPr>
    </w:p>
    <w:p w:rsidR="00696563" w:rsidRDefault="00696563" w:rsidP="00CB452F">
      <w:pPr>
        <w:rPr>
          <w:sz w:val="20"/>
          <w:szCs w:val="20"/>
          <w:lang w:eastAsia="zh-CN"/>
        </w:rPr>
      </w:pPr>
    </w:p>
    <w:p w:rsidR="00696563" w:rsidRDefault="00696563" w:rsidP="00CB452F">
      <w:pPr>
        <w:rPr>
          <w:sz w:val="20"/>
          <w:szCs w:val="20"/>
          <w:lang w:eastAsia="zh-CN"/>
        </w:rPr>
      </w:pPr>
    </w:p>
    <w:p w:rsidR="00696563" w:rsidRDefault="00696563" w:rsidP="00CB452F">
      <w:pPr>
        <w:rPr>
          <w:sz w:val="20"/>
          <w:szCs w:val="20"/>
          <w:lang w:eastAsia="zh-CN"/>
        </w:rPr>
      </w:pPr>
    </w:p>
    <w:p w:rsidR="00696563" w:rsidRDefault="00696563" w:rsidP="00CB452F">
      <w:pPr>
        <w:rPr>
          <w:sz w:val="20"/>
          <w:szCs w:val="20"/>
          <w:lang w:eastAsia="zh-CN"/>
        </w:rPr>
      </w:pPr>
    </w:p>
    <w:p w:rsidR="00696563" w:rsidRDefault="00696563" w:rsidP="00CB452F">
      <w:pPr>
        <w:rPr>
          <w:sz w:val="20"/>
          <w:szCs w:val="20"/>
          <w:lang w:eastAsia="zh-CN"/>
        </w:rPr>
      </w:pPr>
    </w:p>
    <w:p w:rsidR="00696563" w:rsidRDefault="00696563"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15C2A" w:rsidRDefault="00615C2A" w:rsidP="00CB452F">
      <w:pPr>
        <w:rPr>
          <w:sz w:val="20"/>
          <w:szCs w:val="20"/>
          <w:lang w:eastAsia="zh-CN"/>
        </w:rPr>
      </w:pPr>
    </w:p>
    <w:p w:rsidR="00696563" w:rsidRDefault="0069656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F6143" w:rsidRDefault="006F6143" w:rsidP="00CB452F">
      <w:pPr>
        <w:rPr>
          <w:sz w:val="20"/>
          <w:szCs w:val="20"/>
          <w:lang w:eastAsia="zh-CN"/>
        </w:rPr>
      </w:pPr>
    </w:p>
    <w:p w:rsidR="00696563" w:rsidRPr="00404E70" w:rsidRDefault="00404E70" w:rsidP="00CB452F">
      <w:pPr>
        <w:pStyle w:val="2"/>
        <w:tabs>
          <w:tab w:val="left" w:pos="942"/>
        </w:tabs>
        <w:ind w:left="0"/>
        <w:rPr>
          <w:rFonts w:cs="微软雅黑"/>
          <w:lang w:eastAsia="zh-CN"/>
        </w:rPr>
      </w:pPr>
      <w:r>
        <w:rPr>
          <w:rFonts w:cs="微软雅黑" w:hint="eastAsia"/>
          <w:lang w:eastAsia="zh-CN"/>
        </w:rPr>
        <w:t>1.</w:t>
      </w:r>
      <w:r w:rsidR="00DB7ACE" w:rsidRPr="00615C2A">
        <w:rPr>
          <w:rFonts w:cs="微软雅黑" w:hint="eastAsia"/>
          <w:lang w:eastAsia="zh-CN"/>
        </w:rPr>
        <w:t>电脑</w:t>
      </w:r>
      <w:r w:rsidR="006F6143" w:rsidRPr="00615C2A">
        <w:rPr>
          <w:rFonts w:cs="微软雅黑" w:hint="eastAsia"/>
          <w:lang w:eastAsia="zh-CN"/>
        </w:rPr>
        <w:t>登录ITONGJI-S平台</w:t>
      </w:r>
      <w:bookmarkStart w:id="0" w:name="_bookmark1"/>
      <w:bookmarkEnd w:id="0"/>
    </w:p>
    <w:p w:rsidR="00696563" w:rsidRPr="00404E70" w:rsidRDefault="00547724" w:rsidP="00CB452F">
      <w:pPr>
        <w:pStyle w:val="a3"/>
        <w:ind w:left="0"/>
        <w:rPr>
          <w:rFonts w:cs="微软雅黑"/>
          <w:lang w:eastAsia="zh-CN"/>
        </w:rPr>
      </w:pPr>
      <w:r>
        <w:rPr>
          <w:rFonts w:cs="微软雅黑"/>
          <w:lang w:eastAsia="zh-CN"/>
        </w:rPr>
        <w:t>登录网址</w:t>
      </w:r>
      <w:r>
        <w:rPr>
          <w:rFonts w:cs="微软雅黑" w:hint="eastAsia"/>
          <w:lang w:eastAsia="zh-CN"/>
        </w:rPr>
        <w:t>：</w:t>
      </w:r>
      <w:r w:rsidRPr="00547724">
        <w:rPr>
          <w:rFonts w:cs="微软雅黑"/>
          <w:lang w:eastAsia="zh-CN"/>
        </w:rPr>
        <w:t>http://itongjis.tongji.edu.cn/Admin</w:t>
      </w:r>
      <w:r w:rsidR="006F6143">
        <w:rPr>
          <w:rFonts w:cs="微软雅黑"/>
          <w:color w:val="000000"/>
          <w:lang w:eastAsia="zh-CN"/>
        </w:rPr>
        <w:t>，如</w:t>
      </w:r>
      <w:r w:rsidR="00404E70">
        <w:rPr>
          <w:rFonts w:cs="微软雅黑"/>
          <w:color w:val="000000"/>
          <w:lang w:eastAsia="zh-CN"/>
        </w:rPr>
        <w:t>下</w:t>
      </w:r>
      <w:r w:rsidR="0020388B">
        <w:rPr>
          <w:rFonts w:cs="微软雅黑"/>
          <w:color w:val="000000"/>
          <w:spacing w:val="-1"/>
          <w:lang w:eastAsia="zh-CN"/>
        </w:rPr>
        <w:t>图</w:t>
      </w:r>
      <w:r w:rsidR="00404E70">
        <w:rPr>
          <w:rFonts w:cs="微软雅黑" w:hint="eastAsia"/>
          <w:color w:val="000000"/>
          <w:spacing w:val="-1"/>
          <w:lang w:eastAsia="zh-CN"/>
        </w:rPr>
        <w:t>（图1.1）</w:t>
      </w:r>
      <w:r w:rsidR="0020388B">
        <w:rPr>
          <w:rFonts w:cs="微软雅黑"/>
          <w:color w:val="000000"/>
          <w:lang w:eastAsia="zh-CN"/>
        </w:rPr>
        <w:t>所示：</w:t>
      </w:r>
    </w:p>
    <w:p w:rsidR="00696563" w:rsidRDefault="006F6143" w:rsidP="00CB452F">
      <w:pPr>
        <w:ind w:right="10670"/>
        <w:jc w:val="center"/>
        <w:rPr>
          <w:rFonts w:ascii="Times New Roman" w:hAnsi="Times New Roman" w:cs="Times New Roman"/>
          <w:sz w:val="20"/>
          <w:szCs w:val="20"/>
          <w:lang w:eastAsia="zh-CN"/>
        </w:rPr>
      </w:pPr>
      <w:r>
        <w:rPr>
          <w:rFonts w:ascii="Times New Roman" w:eastAsia="Times New Roman" w:hAnsi="Times New Roman" w:cs="Times New Roman"/>
          <w:noProof/>
          <w:sz w:val="20"/>
          <w:szCs w:val="20"/>
          <w:lang w:eastAsia="zh-CN"/>
        </w:rPr>
        <w:drawing>
          <wp:inline distT="0" distB="0" distL="0" distR="0" wp14:anchorId="02B2E407" wp14:editId="23E28DCD">
            <wp:extent cx="5215666" cy="3219961"/>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录界面1.png"/>
                    <pic:cNvPicPr/>
                  </pic:nvPicPr>
                  <pic:blipFill>
                    <a:blip r:embed="rId8">
                      <a:extLst>
                        <a:ext uri="{28A0092B-C50C-407E-A947-70E740481C1C}">
                          <a14:useLocalDpi xmlns:a14="http://schemas.microsoft.com/office/drawing/2010/main" val="0"/>
                        </a:ext>
                      </a:extLst>
                    </a:blip>
                    <a:stretch>
                      <a:fillRect/>
                    </a:stretch>
                  </pic:blipFill>
                  <pic:spPr>
                    <a:xfrm>
                      <a:off x="0" y="0"/>
                      <a:ext cx="5215666" cy="3219961"/>
                    </a:xfrm>
                    <a:prstGeom prst="rect">
                      <a:avLst/>
                    </a:prstGeom>
                  </pic:spPr>
                </pic:pic>
              </a:graphicData>
            </a:graphic>
          </wp:inline>
        </w:drawing>
      </w:r>
    </w:p>
    <w:p w:rsidR="00404E70" w:rsidRPr="00404E70" w:rsidRDefault="00404E70" w:rsidP="00CB452F">
      <w:pPr>
        <w:ind w:left="580" w:right="10670"/>
        <w:rPr>
          <w:rFonts w:ascii="Times New Roman" w:hAnsi="Times New Roman" w:cs="Times New Roman"/>
          <w:sz w:val="20"/>
          <w:szCs w:val="20"/>
          <w:lang w:eastAsia="zh-CN"/>
        </w:rPr>
      </w:pPr>
    </w:p>
    <w:p w:rsidR="00404E70" w:rsidRDefault="00404E70" w:rsidP="00CB452F">
      <w:pPr>
        <w:pStyle w:val="a3"/>
        <w:ind w:left="0" w:right="130" w:firstLineChars="1700" w:firstLine="4080"/>
        <w:rPr>
          <w:rFonts w:cs="微软雅黑"/>
          <w:lang w:eastAsia="zh-CN"/>
        </w:rPr>
      </w:pPr>
      <w:r>
        <w:rPr>
          <w:rFonts w:cs="微软雅黑" w:hint="eastAsia"/>
          <w:lang w:eastAsia="zh-CN"/>
        </w:rPr>
        <w:t>图1.1</w:t>
      </w:r>
    </w:p>
    <w:p w:rsidR="00DB7ACE" w:rsidRDefault="00547724" w:rsidP="00CB452F">
      <w:pPr>
        <w:pStyle w:val="a3"/>
        <w:ind w:left="0" w:right="130" w:firstLineChars="200" w:firstLine="480"/>
        <w:rPr>
          <w:rFonts w:cs="微软雅黑"/>
          <w:lang w:eastAsia="zh-CN"/>
        </w:rPr>
      </w:pPr>
      <w:r>
        <w:rPr>
          <w:rFonts w:cs="微软雅黑" w:hint="eastAsia"/>
          <w:lang w:eastAsia="zh-CN"/>
        </w:rPr>
        <w:t>教工</w:t>
      </w:r>
      <w:r>
        <w:rPr>
          <w:rFonts w:cs="微软雅黑"/>
          <w:lang w:eastAsia="zh-CN"/>
        </w:rPr>
        <w:t>登录共两种用户类型</w:t>
      </w:r>
      <w:r>
        <w:rPr>
          <w:rFonts w:cs="微软雅黑" w:hint="eastAsia"/>
          <w:lang w:eastAsia="zh-CN"/>
        </w:rPr>
        <w:t>：</w:t>
      </w:r>
    </w:p>
    <w:p w:rsidR="00547724" w:rsidRDefault="00547724" w:rsidP="00CB452F">
      <w:pPr>
        <w:pStyle w:val="a3"/>
        <w:ind w:left="101" w:right="130" w:firstLine="481"/>
        <w:rPr>
          <w:rFonts w:cs="微软雅黑"/>
          <w:lang w:eastAsia="zh-CN"/>
        </w:rPr>
      </w:pPr>
      <w:r w:rsidRPr="00547724">
        <w:rPr>
          <w:rFonts w:cs="微软雅黑" w:hint="eastAsia"/>
          <w:b/>
          <w:lang w:eastAsia="zh-CN"/>
        </w:rPr>
        <w:t>（1</w:t>
      </w:r>
      <w:r>
        <w:rPr>
          <w:rFonts w:cs="微软雅黑" w:hint="eastAsia"/>
          <w:b/>
          <w:lang w:eastAsia="zh-CN"/>
        </w:rPr>
        <w:t>）</w:t>
      </w:r>
      <w:r w:rsidRPr="00547724">
        <w:rPr>
          <w:rFonts w:cs="微软雅黑" w:hint="eastAsia"/>
          <w:b/>
          <w:lang w:eastAsia="zh-CN"/>
        </w:rPr>
        <w:t>统一身份认证用户：指同济大学教工使用自己的工号及统一身份认证密码记性登录</w:t>
      </w:r>
      <w:r>
        <w:rPr>
          <w:rFonts w:cs="微软雅黑" w:hint="eastAsia"/>
          <w:b/>
          <w:lang w:eastAsia="zh-CN"/>
        </w:rPr>
        <w:t>，</w:t>
      </w:r>
      <w:r>
        <w:rPr>
          <w:rFonts w:cs="微软雅黑" w:hint="eastAsia"/>
          <w:lang w:eastAsia="zh-CN"/>
        </w:rPr>
        <w:t>此类用户前提是超级管理已经给该登录的工号授予的相应的操作权限，在没有授权的情况下，无法登录本系统。</w:t>
      </w:r>
    </w:p>
    <w:p w:rsidR="00547724" w:rsidRDefault="00547724" w:rsidP="00CB452F">
      <w:pPr>
        <w:pStyle w:val="a3"/>
        <w:ind w:left="101" w:right="130" w:firstLine="481"/>
        <w:rPr>
          <w:rFonts w:cs="微软雅黑"/>
          <w:lang w:eastAsia="zh-CN"/>
        </w:rPr>
      </w:pPr>
      <w:r>
        <w:rPr>
          <w:rFonts w:cs="微软雅黑" w:hint="eastAsia"/>
          <w:b/>
          <w:lang w:eastAsia="zh-CN"/>
        </w:rPr>
        <w:t>（2）系统内置用户：指由超级管理员在系统中创建的用户</w:t>
      </w:r>
      <w:r>
        <w:rPr>
          <w:rFonts w:cs="微软雅黑" w:hint="eastAsia"/>
          <w:lang w:eastAsia="zh-CN"/>
        </w:rPr>
        <w:t>，该类用户直接通过本系统内置的权限认证体系进行登录验证</w:t>
      </w:r>
    </w:p>
    <w:p w:rsidR="0093225C" w:rsidRPr="0093225C" w:rsidRDefault="0093225C" w:rsidP="00CB452F">
      <w:pPr>
        <w:pStyle w:val="a3"/>
        <w:ind w:left="101" w:right="130" w:firstLine="481"/>
        <w:rPr>
          <w:rFonts w:cs="微软雅黑"/>
          <w:b/>
          <w:lang w:eastAsia="zh-CN"/>
        </w:rPr>
      </w:pPr>
      <w:r w:rsidRPr="0093225C">
        <w:rPr>
          <w:rFonts w:cs="微软雅黑" w:hint="eastAsia"/>
          <w:b/>
          <w:lang w:eastAsia="zh-CN"/>
        </w:rPr>
        <w:t>通常情况下，选择统一身份认证用户，</w:t>
      </w:r>
      <w:r w:rsidRPr="0093225C">
        <w:rPr>
          <w:rFonts w:cs="微软雅黑"/>
          <w:b/>
          <w:lang w:eastAsia="zh-CN"/>
        </w:rPr>
        <w:t>填写自己的</w:t>
      </w:r>
      <w:r w:rsidRPr="0093225C">
        <w:rPr>
          <w:rFonts w:cs="微软雅黑" w:hint="eastAsia"/>
          <w:b/>
          <w:lang w:eastAsia="zh-CN"/>
        </w:rPr>
        <w:t>工号</w:t>
      </w:r>
      <w:r w:rsidRPr="0093225C">
        <w:rPr>
          <w:rFonts w:cs="微软雅黑"/>
          <w:b/>
          <w:lang w:eastAsia="zh-CN"/>
        </w:rPr>
        <w:t>及密码</w:t>
      </w:r>
      <w:r w:rsidRPr="0093225C">
        <w:rPr>
          <w:rFonts w:cs="微软雅黑" w:hint="eastAsia"/>
          <w:b/>
          <w:lang w:eastAsia="zh-CN"/>
        </w:rPr>
        <w:t>（即</w:t>
      </w:r>
      <w:r w:rsidRPr="0093225C">
        <w:rPr>
          <w:rFonts w:cs="微软雅黑"/>
          <w:b/>
          <w:lang w:eastAsia="zh-CN"/>
        </w:rPr>
        <w:t>统一身份认证</w:t>
      </w:r>
      <w:r w:rsidRPr="0093225C">
        <w:rPr>
          <w:rFonts w:cs="微软雅黑" w:hint="eastAsia"/>
          <w:b/>
          <w:lang w:eastAsia="zh-CN"/>
        </w:rPr>
        <w:t>密码）</w:t>
      </w:r>
      <w:r w:rsidRPr="0093225C">
        <w:rPr>
          <w:rFonts w:cs="微软雅黑"/>
          <w:b/>
          <w:lang w:eastAsia="zh-CN"/>
        </w:rPr>
        <w:t>即可登录</w:t>
      </w:r>
      <w:r w:rsidRPr="0093225C">
        <w:rPr>
          <w:rFonts w:cs="微软雅黑" w:hint="eastAsia"/>
          <w:b/>
          <w:lang w:eastAsia="zh-CN"/>
        </w:rPr>
        <w:t>ITONGJI-S平台</w:t>
      </w:r>
      <w:r w:rsidRPr="0093225C">
        <w:rPr>
          <w:rFonts w:cs="微软雅黑"/>
          <w:b/>
          <w:lang w:eastAsia="zh-CN"/>
        </w:rPr>
        <w:t>。</w:t>
      </w:r>
    </w:p>
    <w:p w:rsidR="00DB7ACE" w:rsidRDefault="00DB7ACE" w:rsidP="00CB452F">
      <w:pPr>
        <w:pStyle w:val="a3"/>
        <w:ind w:left="101" w:right="130" w:firstLine="481"/>
        <w:rPr>
          <w:rFonts w:cs="微软雅黑"/>
          <w:lang w:eastAsia="zh-CN"/>
        </w:rPr>
      </w:pPr>
    </w:p>
    <w:p w:rsidR="00DB7ACE" w:rsidRDefault="00DB7ACE" w:rsidP="00CB452F">
      <w:pPr>
        <w:pStyle w:val="a3"/>
        <w:ind w:left="101" w:right="130" w:firstLine="481"/>
        <w:rPr>
          <w:rFonts w:cs="微软雅黑"/>
          <w:lang w:eastAsia="zh-CN"/>
        </w:rPr>
      </w:pPr>
    </w:p>
    <w:p w:rsidR="00DB7ACE" w:rsidRDefault="00DB7ACE" w:rsidP="00CB452F">
      <w:pPr>
        <w:pStyle w:val="a3"/>
        <w:ind w:left="101" w:right="130" w:firstLine="481"/>
        <w:rPr>
          <w:rFonts w:cs="微软雅黑"/>
          <w:lang w:eastAsia="zh-CN"/>
        </w:rPr>
      </w:pPr>
    </w:p>
    <w:p w:rsidR="00AC0D0B" w:rsidRPr="00257CB9" w:rsidRDefault="00AC0D0B" w:rsidP="00CB452F">
      <w:pPr>
        <w:pStyle w:val="a3"/>
        <w:ind w:left="0" w:right="130"/>
        <w:rPr>
          <w:rFonts w:cs="微软雅黑"/>
          <w:lang w:eastAsia="zh-CN"/>
        </w:rPr>
      </w:pPr>
    </w:p>
    <w:p w:rsidR="00AC0D0B" w:rsidRPr="00615C2A" w:rsidRDefault="00AC0D0B" w:rsidP="00CB452F">
      <w:pPr>
        <w:pStyle w:val="2"/>
        <w:tabs>
          <w:tab w:val="left" w:pos="942"/>
        </w:tabs>
        <w:rPr>
          <w:rFonts w:cs="微软雅黑"/>
          <w:lang w:eastAsia="zh-CN"/>
        </w:rPr>
      </w:pPr>
      <w:r w:rsidRPr="00615C2A">
        <w:rPr>
          <w:rFonts w:cs="微软雅黑" w:hint="eastAsia"/>
          <w:lang w:eastAsia="zh-CN"/>
        </w:rPr>
        <w:lastRenderedPageBreak/>
        <w:t>2.</w:t>
      </w:r>
      <w:r w:rsidRPr="00615C2A">
        <w:rPr>
          <w:rFonts w:cs="微软雅黑"/>
          <w:lang w:eastAsia="zh-CN"/>
        </w:rPr>
        <w:t>我的主页</w:t>
      </w:r>
    </w:p>
    <w:p w:rsidR="00696563" w:rsidRDefault="0020388B" w:rsidP="00CB452F">
      <w:pPr>
        <w:pStyle w:val="a3"/>
        <w:ind w:left="0" w:right="130" w:firstLineChars="200" w:firstLine="480"/>
        <w:rPr>
          <w:rFonts w:cs="微软雅黑"/>
          <w:lang w:eastAsia="zh-CN"/>
        </w:rPr>
      </w:pPr>
      <w:r>
        <w:rPr>
          <w:rFonts w:cs="微软雅黑"/>
          <w:lang w:eastAsia="zh-CN"/>
        </w:rPr>
        <w:t>登录成功后</w:t>
      </w:r>
      <w:r>
        <w:rPr>
          <w:rFonts w:cs="微软雅黑"/>
          <w:spacing w:val="-45"/>
          <w:lang w:eastAsia="zh-CN"/>
        </w:rPr>
        <w:t>，</w:t>
      </w:r>
      <w:r w:rsidR="0093225C">
        <w:rPr>
          <w:rFonts w:cs="微软雅黑" w:hint="eastAsia"/>
          <w:lang w:eastAsia="zh-CN"/>
        </w:rPr>
        <w:t>默认进入“我的主页”，主要显示当前用户所能管理院系范围内的所有学生申请的</w:t>
      </w:r>
      <w:r w:rsidR="0093225C" w:rsidRPr="00257CB9">
        <w:rPr>
          <w:rFonts w:cs="微软雅黑" w:hint="eastAsia"/>
          <w:b/>
          <w:lang w:eastAsia="zh-CN"/>
        </w:rPr>
        <w:t>“待打印成绩单”记录</w:t>
      </w:r>
      <w:r w:rsidR="00B7573A">
        <w:rPr>
          <w:rFonts w:cs="微软雅黑" w:hint="eastAsia"/>
          <w:lang w:eastAsia="zh-CN"/>
        </w:rPr>
        <w:t>和</w:t>
      </w:r>
      <w:r w:rsidR="00B7573A" w:rsidRPr="00B7573A">
        <w:rPr>
          <w:rFonts w:cs="微软雅黑" w:hint="eastAsia"/>
          <w:b/>
          <w:lang w:eastAsia="zh-CN"/>
        </w:rPr>
        <w:t>个人信息</w:t>
      </w:r>
      <w:r w:rsidR="0093225C">
        <w:rPr>
          <w:rFonts w:cs="微软雅黑" w:hint="eastAsia"/>
          <w:lang w:eastAsia="zh-CN"/>
        </w:rPr>
        <w:t>。如下</w:t>
      </w:r>
      <w:r w:rsidR="00404E70">
        <w:rPr>
          <w:rFonts w:cs="微软雅黑" w:hint="eastAsia"/>
          <w:lang w:eastAsia="zh-CN"/>
        </w:rPr>
        <w:t>图（图2.</w:t>
      </w:r>
      <w:r w:rsidR="000C017C">
        <w:rPr>
          <w:rFonts w:cs="微软雅黑" w:hint="eastAsia"/>
          <w:lang w:eastAsia="zh-CN"/>
        </w:rPr>
        <w:t>1</w:t>
      </w:r>
      <w:r w:rsidR="00404E70">
        <w:rPr>
          <w:rFonts w:cs="微软雅黑" w:hint="eastAsia"/>
          <w:lang w:eastAsia="zh-CN"/>
        </w:rPr>
        <w:t>）</w:t>
      </w:r>
      <w:r w:rsidR="0093225C">
        <w:rPr>
          <w:rFonts w:cs="微软雅黑" w:hint="eastAsia"/>
          <w:lang w:eastAsia="zh-CN"/>
        </w:rPr>
        <w:t>所示：</w:t>
      </w:r>
    </w:p>
    <w:p w:rsidR="00404E70" w:rsidRPr="00404E70" w:rsidRDefault="00AC0D0B" w:rsidP="00CB452F">
      <w:pPr>
        <w:spacing w:before="38"/>
        <w:ind w:right="10670"/>
        <w:rPr>
          <w:rFonts w:ascii="Times New Roman" w:hAnsi="Times New Roman" w:cs="Times New Roman"/>
          <w:sz w:val="20"/>
          <w:szCs w:val="20"/>
          <w:lang w:eastAsia="zh-CN"/>
        </w:rPr>
      </w:pPr>
      <w:r>
        <w:rPr>
          <w:rFonts w:ascii="Times New Roman" w:eastAsia="Times New Roman" w:hAnsi="Times New Roman" w:cs="Times New Roman"/>
          <w:noProof/>
          <w:sz w:val="20"/>
          <w:szCs w:val="20"/>
          <w:lang w:eastAsia="zh-CN"/>
        </w:rPr>
        <w:drawing>
          <wp:inline distT="0" distB="0" distL="0" distR="0" wp14:anchorId="4566C03A" wp14:editId="11E937E1">
            <wp:extent cx="5134465" cy="24211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个人信息.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4465" cy="2421129"/>
                    </a:xfrm>
                    <a:prstGeom prst="rect">
                      <a:avLst/>
                    </a:prstGeom>
                  </pic:spPr>
                </pic:pic>
              </a:graphicData>
            </a:graphic>
          </wp:inline>
        </w:drawing>
      </w:r>
    </w:p>
    <w:p w:rsidR="00696563" w:rsidRDefault="00696563" w:rsidP="00CB452F">
      <w:pPr>
        <w:spacing w:before="5"/>
        <w:rPr>
          <w:sz w:val="11"/>
          <w:szCs w:val="11"/>
        </w:rPr>
      </w:pPr>
    </w:p>
    <w:p w:rsidR="00404E70" w:rsidRPr="00404E70" w:rsidRDefault="00404E70" w:rsidP="00CB452F">
      <w:pPr>
        <w:pStyle w:val="2"/>
        <w:tabs>
          <w:tab w:val="left" w:pos="942"/>
        </w:tabs>
        <w:ind w:leftChars="46" w:firstLineChars="1600" w:firstLine="3840"/>
        <w:rPr>
          <w:rFonts w:cs="微软雅黑"/>
          <w:b w:val="0"/>
          <w:sz w:val="24"/>
          <w:szCs w:val="24"/>
          <w:lang w:eastAsia="zh-CN"/>
        </w:rPr>
      </w:pPr>
      <w:r w:rsidRPr="00404E70">
        <w:rPr>
          <w:rFonts w:cs="微软雅黑" w:hint="eastAsia"/>
          <w:b w:val="0"/>
          <w:sz w:val="24"/>
          <w:szCs w:val="24"/>
          <w:lang w:eastAsia="zh-CN"/>
        </w:rPr>
        <w:t>图2.</w:t>
      </w:r>
      <w:r w:rsidR="000C017C">
        <w:rPr>
          <w:rFonts w:cs="微软雅黑" w:hint="eastAsia"/>
          <w:b w:val="0"/>
          <w:sz w:val="24"/>
          <w:szCs w:val="24"/>
          <w:lang w:eastAsia="zh-CN"/>
        </w:rPr>
        <w:t>1</w:t>
      </w:r>
    </w:p>
    <w:p w:rsidR="00367D9D" w:rsidRPr="00615C2A" w:rsidRDefault="00367D9D" w:rsidP="00CB452F">
      <w:pPr>
        <w:pStyle w:val="2"/>
        <w:tabs>
          <w:tab w:val="left" w:pos="942"/>
        </w:tabs>
        <w:rPr>
          <w:rFonts w:cs="微软雅黑"/>
          <w:lang w:eastAsia="zh-CN"/>
        </w:rPr>
      </w:pPr>
      <w:r>
        <w:rPr>
          <w:rFonts w:cs="微软雅黑" w:hint="eastAsia"/>
          <w:lang w:eastAsia="zh-CN"/>
        </w:rPr>
        <w:t>3.主菜单</w:t>
      </w:r>
    </w:p>
    <w:p w:rsidR="005C7BCD" w:rsidRDefault="00AC0D0B" w:rsidP="00CB452F">
      <w:pPr>
        <w:pStyle w:val="a3"/>
        <w:ind w:left="0" w:right="130" w:firstLineChars="200" w:firstLine="480"/>
        <w:rPr>
          <w:rFonts w:cs="微软雅黑"/>
          <w:lang w:eastAsia="zh-CN"/>
        </w:rPr>
      </w:pPr>
      <w:r>
        <w:rPr>
          <w:rFonts w:cs="微软雅黑" w:hint="eastAsia"/>
          <w:lang w:eastAsia="zh-CN"/>
        </w:rPr>
        <w:t>主菜单栏</w:t>
      </w:r>
      <w:r w:rsidR="00367D9D">
        <w:rPr>
          <w:rFonts w:cs="微软雅黑" w:hint="eastAsia"/>
          <w:lang w:eastAsia="zh-CN"/>
        </w:rPr>
        <w:t>位于“我的主页”左侧，</w:t>
      </w:r>
      <w:r>
        <w:rPr>
          <w:rFonts w:cs="微软雅黑" w:hint="eastAsia"/>
          <w:lang w:eastAsia="zh-CN"/>
        </w:rPr>
        <w:t>包括</w:t>
      </w:r>
      <w:r w:rsidR="0020388B">
        <w:rPr>
          <w:rFonts w:cs="微软雅黑"/>
          <w:lang w:eastAsia="zh-CN"/>
        </w:rPr>
        <w:t>“</w:t>
      </w:r>
      <w:r w:rsidR="00D214F5">
        <w:rPr>
          <w:rFonts w:cs="微软雅黑" w:hint="eastAsia"/>
          <w:lang w:eastAsia="zh-CN"/>
        </w:rPr>
        <w:t>功能</w:t>
      </w:r>
      <w:r w:rsidR="00D214F5">
        <w:rPr>
          <w:rFonts w:cs="微软雅黑"/>
          <w:lang w:eastAsia="zh-CN"/>
        </w:rPr>
        <w:t>模块</w:t>
      </w:r>
      <w:r w:rsidR="0020388B">
        <w:rPr>
          <w:rFonts w:cs="微软雅黑"/>
          <w:lang w:eastAsia="zh-CN"/>
        </w:rPr>
        <w:t>”</w:t>
      </w:r>
      <w:r w:rsidR="00D214F5">
        <w:rPr>
          <w:rFonts w:cs="微软雅黑" w:hint="eastAsia"/>
          <w:lang w:eastAsia="zh-CN"/>
        </w:rPr>
        <w:t>和</w:t>
      </w:r>
      <w:proofErr w:type="gramStart"/>
      <w:r w:rsidR="00D214F5">
        <w:rPr>
          <w:rFonts w:cs="微软雅黑" w:hint="eastAsia"/>
          <w:lang w:eastAsia="zh-CN"/>
        </w:rPr>
        <w:t>“</w:t>
      </w:r>
      <w:proofErr w:type="gramEnd"/>
      <w:r w:rsidR="00D214F5">
        <w:rPr>
          <w:rFonts w:cs="微软雅黑" w:hint="eastAsia"/>
          <w:lang w:eastAsia="zh-CN"/>
        </w:rPr>
        <w:t>用户管理</w:t>
      </w:r>
      <w:r>
        <w:rPr>
          <w:rFonts w:cs="微软雅黑" w:hint="eastAsia"/>
          <w:lang w:eastAsia="zh-CN"/>
        </w:rPr>
        <w:t>“</w:t>
      </w:r>
      <w:r w:rsidR="00D214F5">
        <w:rPr>
          <w:rFonts w:cs="微软雅黑" w:hint="eastAsia"/>
          <w:lang w:eastAsia="zh-CN"/>
        </w:rPr>
        <w:t>两</w:t>
      </w:r>
      <w:r>
        <w:rPr>
          <w:rFonts w:cs="微软雅黑" w:hint="eastAsia"/>
          <w:lang w:eastAsia="zh-CN"/>
        </w:rPr>
        <w:t>个大项。</w:t>
      </w:r>
    </w:p>
    <w:p w:rsidR="00696563" w:rsidRDefault="00615C2A" w:rsidP="00CB452F">
      <w:pPr>
        <w:pStyle w:val="a3"/>
        <w:ind w:left="0" w:right="130" w:firstLineChars="200" w:firstLine="480"/>
        <w:rPr>
          <w:rFonts w:cs="微软雅黑"/>
          <w:lang w:eastAsia="zh-CN"/>
        </w:rPr>
      </w:pPr>
      <w:r>
        <w:rPr>
          <w:rFonts w:cs="微软雅黑" w:hint="eastAsia"/>
          <w:lang w:eastAsia="zh-CN"/>
        </w:rPr>
        <w:t>“</w:t>
      </w:r>
      <w:r w:rsidR="00D214F5" w:rsidRPr="00257CB9">
        <w:rPr>
          <w:rFonts w:cs="微软雅黑" w:hint="eastAsia"/>
          <w:b/>
          <w:lang w:eastAsia="zh-CN"/>
        </w:rPr>
        <w:t>功能</w:t>
      </w:r>
      <w:r w:rsidR="00D214F5" w:rsidRPr="00257CB9">
        <w:rPr>
          <w:rFonts w:cs="微软雅黑"/>
          <w:b/>
          <w:lang w:eastAsia="zh-CN"/>
        </w:rPr>
        <w:t>模块</w:t>
      </w:r>
      <w:r>
        <w:rPr>
          <w:rFonts w:cs="微软雅黑" w:hint="eastAsia"/>
          <w:lang w:eastAsia="zh-CN"/>
        </w:rPr>
        <w:t>”</w:t>
      </w:r>
      <w:r w:rsidR="0020388B">
        <w:rPr>
          <w:rFonts w:cs="微软雅黑"/>
          <w:lang w:eastAsia="zh-CN"/>
        </w:rPr>
        <w:t>主要包含</w:t>
      </w:r>
      <w:r w:rsidR="0020388B" w:rsidRPr="00AC0D0B">
        <w:rPr>
          <w:rFonts w:cs="微软雅黑"/>
          <w:lang w:eastAsia="zh-CN"/>
        </w:rPr>
        <w:t>：</w:t>
      </w:r>
      <w:r w:rsidR="0020388B" w:rsidRPr="00615C2A">
        <w:rPr>
          <w:rFonts w:cs="微软雅黑"/>
          <w:b/>
          <w:color w:val="FF0000"/>
          <w:lang w:eastAsia="zh-CN"/>
        </w:rPr>
        <w:t>第二课堂经历证明、</w:t>
      </w:r>
      <w:r w:rsidR="00D214F5">
        <w:rPr>
          <w:rFonts w:cs="微软雅黑" w:hint="eastAsia"/>
          <w:b/>
          <w:color w:val="FF0000"/>
          <w:lang w:eastAsia="zh-CN"/>
        </w:rPr>
        <w:t>信息</w:t>
      </w:r>
      <w:r w:rsidR="00D214F5">
        <w:rPr>
          <w:rFonts w:cs="微软雅黑"/>
          <w:b/>
          <w:color w:val="FF0000"/>
          <w:lang w:eastAsia="zh-CN"/>
        </w:rPr>
        <w:t>公开查询、举报信息管理</w:t>
      </w:r>
      <w:r w:rsidR="00D214F5" w:rsidRPr="00D02FD5">
        <w:rPr>
          <w:rFonts w:cs="微软雅黑"/>
          <w:lang w:eastAsia="zh-CN"/>
        </w:rPr>
        <w:t>及</w:t>
      </w:r>
      <w:r w:rsidR="00D214F5">
        <w:rPr>
          <w:rFonts w:cs="微软雅黑"/>
          <w:b/>
          <w:color w:val="FF0000"/>
          <w:lang w:eastAsia="zh-CN"/>
        </w:rPr>
        <w:t>活动名称管理</w:t>
      </w:r>
      <w:r w:rsidR="0020388B" w:rsidRPr="00615C2A">
        <w:rPr>
          <w:rFonts w:cs="微软雅黑"/>
          <w:lang w:eastAsia="zh-CN"/>
        </w:rPr>
        <w:t>等。</w:t>
      </w:r>
      <w:r w:rsidR="00D214F5">
        <w:rPr>
          <w:rFonts w:cs="微软雅黑"/>
          <w:lang w:eastAsia="zh-CN"/>
        </w:rPr>
        <w:t>其中的第二课堂经历证明又分为</w:t>
      </w:r>
      <w:r w:rsidR="00D214F5">
        <w:rPr>
          <w:rFonts w:cs="微软雅黑" w:hint="eastAsia"/>
          <w:lang w:eastAsia="zh-CN"/>
        </w:rPr>
        <w:t>：</w:t>
      </w:r>
      <w:r w:rsidR="00D214F5">
        <w:rPr>
          <w:rFonts w:cs="微软雅黑"/>
          <w:lang w:eastAsia="zh-CN"/>
        </w:rPr>
        <w:t>申请打印经历证明</w:t>
      </w:r>
      <w:r w:rsidR="00D214F5">
        <w:rPr>
          <w:rFonts w:cs="微软雅黑" w:hint="eastAsia"/>
          <w:lang w:eastAsia="zh-CN"/>
        </w:rPr>
        <w:t>、</w:t>
      </w:r>
      <w:r w:rsidR="00D02FD5">
        <w:rPr>
          <w:rFonts w:cs="微软雅黑" w:hint="eastAsia"/>
          <w:lang w:eastAsia="zh-CN"/>
        </w:rPr>
        <w:t>活动组织经历、</w:t>
      </w:r>
      <w:proofErr w:type="gramStart"/>
      <w:r w:rsidR="00D02FD5">
        <w:rPr>
          <w:rFonts w:cs="微软雅黑" w:hint="eastAsia"/>
          <w:lang w:eastAsia="zh-CN"/>
        </w:rPr>
        <w:t>思政教育</w:t>
      </w:r>
      <w:proofErr w:type="gramEnd"/>
      <w:r w:rsidR="00D02FD5">
        <w:rPr>
          <w:rFonts w:cs="微软雅黑" w:hint="eastAsia"/>
          <w:lang w:eastAsia="zh-CN"/>
        </w:rPr>
        <w:t>、创新创业、志愿服务、社会实践、校园文化、其他学生活动、学生荣誉管理和著作论文等十个项目。</w:t>
      </w:r>
    </w:p>
    <w:p w:rsidR="00615C2A" w:rsidRPr="00615C2A" w:rsidRDefault="00615C2A" w:rsidP="00CB452F">
      <w:pPr>
        <w:pStyle w:val="a3"/>
        <w:ind w:left="0" w:right="130" w:firstLineChars="200" w:firstLine="480"/>
        <w:rPr>
          <w:rFonts w:cs="微软雅黑"/>
          <w:lang w:eastAsia="zh-CN"/>
        </w:rPr>
      </w:pPr>
      <w:r>
        <w:rPr>
          <w:rFonts w:cs="微软雅黑" w:hint="eastAsia"/>
          <w:lang w:eastAsia="zh-CN"/>
        </w:rPr>
        <w:t>“</w:t>
      </w:r>
      <w:r w:rsidR="00257CB9" w:rsidRPr="00257CB9">
        <w:rPr>
          <w:rFonts w:cs="微软雅黑" w:hint="eastAsia"/>
          <w:b/>
          <w:lang w:eastAsia="zh-CN"/>
        </w:rPr>
        <w:t>用户管理</w:t>
      </w:r>
      <w:r>
        <w:rPr>
          <w:rFonts w:cs="微软雅黑" w:hint="eastAsia"/>
          <w:lang w:eastAsia="zh-CN"/>
        </w:rPr>
        <w:t>”主要包含：</w:t>
      </w:r>
      <w:r w:rsidR="00257CB9">
        <w:rPr>
          <w:rFonts w:cs="微软雅黑" w:hint="eastAsia"/>
          <w:b/>
          <w:color w:val="FF0000"/>
          <w:lang w:eastAsia="zh-CN"/>
        </w:rPr>
        <w:t>教师</w:t>
      </w:r>
      <w:r w:rsidR="00257CB9">
        <w:rPr>
          <w:rFonts w:cs="微软雅黑"/>
          <w:b/>
          <w:color w:val="FF0000"/>
          <w:lang w:eastAsia="zh-CN"/>
        </w:rPr>
        <w:t>用户管理</w:t>
      </w:r>
      <w:r w:rsidR="00257CB9">
        <w:rPr>
          <w:rFonts w:cs="微软雅黑" w:hint="eastAsia"/>
          <w:b/>
          <w:color w:val="FF0000"/>
          <w:lang w:eastAsia="zh-CN"/>
        </w:rPr>
        <w:t>、</w:t>
      </w:r>
      <w:r w:rsidR="00257CB9">
        <w:rPr>
          <w:rFonts w:cs="微软雅黑"/>
          <w:b/>
          <w:color w:val="FF0000"/>
          <w:lang w:eastAsia="zh-CN"/>
        </w:rPr>
        <w:t>学生用户管理</w:t>
      </w:r>
      <w:r w:rsidR="00257CB9" w:rsidRPr="00D02FD5">
        <w:rPr>
          <w:rFonts w:cs="微软雅黑"/>
          <w:lang w:eastAsia="zh-CN"/>
        </w:rPr>
        <w:t>及</w:t>
      </w:r>
      <w:r w:rsidR="00257CB9">
        <w:rPr>
          <w:rFonts w:cs="微软雅黑" w:hint="eastAsia"/>
          <w:b/>
          <w:color w:val="FF0000"/>
          <w:lang w:eastAsia="zh-CN"/>
        </w:rPr>
        <w:t>用户</w:t>
      </w:r>
      <w:r w:rsidR="00257CB9">
        <w:rPr>
          <w:rFonts w:cs="微软雅黑"/>
          <w:b/>
          <w:color w:val="FF0000"/>
          <w:lang w:eastAsia="zh-CN"/>
        </w:rPr>
        <w:t>角色管理</w:t>
      </w:r>
      <w:r w:rsidR="00257CB9" w:rsidRPr="00615C2A">
        <w:rPr>
          <w:rFonts w:cs="微软雅黑"/>
          <w:lang w:eastAsia="zh-CN"/>
        </w:rPr>
        <w:t>等。</w:t>
      </w:r>
    </w:p>
    <w:p w:rsidR="00696563" w:rsidRDefault="00696563" w:rsidP="00CB452F">
      <w:pPr>
        <w:rPr>
          <w:sz w:val="20"/>
          <w:szCs w:val="20"/>
          <w:lang w:eastAsia="zh-CN"/>
        </w:rPr>
      </w:pPr>
    </w:p>
    <w:p w:rsidR="00696563" w:rsidRDefault="00696563" w:rsidP="00CB452F">
      <w:pPr>
        <w:rPr>
          <w:sz w:val="20"/>
          <w:szCs w:val="20"/>
          <w:lang w:eastAsia="zh-CN"/>
        </w:rPr>
      </w:pPr>
    </w:p>
    <w:p w:rsidR="00696563" w:rsidRPr="00404E70" w:rsidRDefault="00367D9D" w:rsidP="00CB452F">
      <w:pPr>
        <w:pStyle w:val="2"/>
        <w:rPr>
          <w:sz w:val="28"/>
          <w:szCs w:val="28"/>
          <w:lang w:eastAsia="zh-CN"/>
        </w:rPr>
      </w:pPr>
      <w:bookmarkStart w:id="1" w:name="_bookmark4"/>
      <w:bookmarkEnd w:id="1"/>
      <w:r w:rsidRPr="00404E70">
        <w:rPr>
          <w:rFonts w:cs="微软雅黑" w:hint="eastAsia"/>
          <w:sz w:val="28"/>
          <w:szCs w:val="28"/>
          <w:lang w:eastAsia="zh-CN"/>
        </w:rPr>
        <w:t>3.1</w:t>
      </w:r>
      <w:r w:rsidR="00257CB9" w:rsidRPr="00404E70">
        <w:rPr>
          <w:rFonts w:hint="eastAsia"/>
          <w:sz w:val="28"/>
          <w:szCs w:val="28"/>
          <w:lang w:eastAsia="zh-CN"/>
        </w:rPr>
        <w:t>功能</w:t>
      </w:r>
      <w:r w:rsidR="00257CB9" w:rsidRPr="00404E70">
        <w:rPr>
          <w:sz w:val="28"/>
          <w:szCs w:val="28"/>
          <w:lang w:eastAsia="zh-CN"/>
        </w:rPr>
        <w:t>模块</w:t>
      </w:r>
    </w:p>
    <w:p w:rsidR="00257CB9" w:rsidRPr="00257CB9" w:rsidRDefault="00367D9D" w:rsidP="00CB452F">
      <w:pPr>
        <w:pStyle w:val="2"/>
        <w:rPr>
          <w:b w:val="0"/>
          <w:bCs w:val="0"/>
          <w:sz w:val="24"/>
          <w:szCs w:val="24"/>
          <w:lang w:eastAsia="zh-CN"/>
        </w:rPr>
      </w:pPr>
      <w:r>
        <w:rPr>
          <w:rFonts w:cs="微软雅黑" w:hint="eastAsia"/>
          <w:sz w:val="24"/>
          <w:szCs w:val="24"/>
          <w:lang w:eastAsia="zh-CN"/>
        </w:rPr>
        <w:t>3.1.1.</w:t>
      </w:r>
      <w:r w:rsidR="00257CB9" w:rsidRPr="00257CB9">
        <w:rPr>
          <w:rFonts w:cs="微软雅黑" w:hint="eastAsia"/>
          <w:sz w:val="24"/>
          <w:szCs w:val="24"/>
          <w:lang w:eastAsia="zh-CN"/>
        </w:rPr>
        <w:t>第二课堂经历证明</w:t>
      </w:r>
    </w:p>
    <w:p w:rsidR="00696563" w:rsidRDefault="00696563" w:rsidP="00CB452F">
      <w:pPr>
        <w:spacing w:before="3"/>
        <w:rPr>
          <w:sz w:val="17"/>
          <w:szCs w:val="17"/>
          <w:lang w:eastAsia="zh-CN"/>
        </w:rPr>
      </w:pPr>
    </w:p>
    <w:p w:rsidR="00696563" w:rsidRDefault="00257CB9" w:rsidP="00CB452F">
      <w:pPr>
        <w:pStyle w:val="a3"/>
        <w:ind w:left="101" w:right="125" w:firstLine="420"/>
        <w:rPr>
          <w:rFonts w:cs="微软雅黑"/>
          <w:lang w:eastAsia="zh-CN"/>
        </w:rPr>
      </w:pPr>
      <w:r>
        <w:rPr>
          <w:rFonts w:cs="微软雅黑" w:hint="eastAsia"/>
          <w:lang w:eastAsia="zh-CN"/>
        </w:rPr>
        <w:t>点开</w:t>
      </w:r>
      <w:r>
        <w:rPr>
          <w:rFonts w:cs="微软雅黑"/>
          <w:lang w:eastAsia="zh-CN"/>
        </w:rPr>
        <w:t>此菜单</w:t>
      </w:r>
      <w:r>
        <w:rPr>
          <w:rFonts w:cs="微软雅黑" w:hint="eastAsia"/>
          <w:lang w:eastAsia="zh-CN"/>
        </w:rPr>
        <w:t>，</w:t>
      </w:r>
      <w:r>
        <w:rPr>
          <w:rFonts w:cs="微软雅黑"/>
          <w:lang w:eastAsia="zh-CN"/>
        </w:rPr>
        <w:t>默认列出系统中已经录入相关数据的学生记录</w:t>
      </w:r>
      <w:r>
        <w:rPr>
          <w:rFonts w:cs="微软雅黑" w:hint="eastAsia"/>
          <w:lang w:eastAsia="zh-CN"/>
        </w:rPr>
        <w:t>，</w:t>
      </w:r>
      <w:r>
        <w:rPr>
          <w:rFonts w:cs="微软雅黑"/>
          <w:lang w:eastAsia="zh-CN"/>
        </w:rPr>
        <w:t>分院系管理员只能查看自己管理院系下的学生记录</w:t>
      </w:r>
      <w:r>
        <w:rPr>
          <w:rFonts w:cs="微软雅黑" w:hint="eastAsia"/>
          <w:lang w:eastAsia="zh-CN"/>
        </w:rPr>
        <w:t>，</w:t>
      </w:r>
      <w:r>
        <w:rPr>
          <w:rFonts w:cs="微软雅黑"/>
          <w:lang w:eastAsia="zh-CN"/>
        </w:rPr>
        <w:t>如下图</w:t>
      </w:r>
      <w:r w:rsidR="00404E70">
        <w:rPr>
          <w:rFonts w:cs="微软雅黑" w:hint="eastAsia"/>
          <w:lang w:eastAsia="zh-CN"/>
        </w:rPr>
        <w:t>（图3.1）</w:t>
      </w:r>
      <w:r>
        <w:rPr>
          <w:rFonts w:cs="微软雅黑"/>
          <w:lang w:eastAsia="zh-CN"/>
        </w:rPr>
        <w:t>所示</w:t>
      </w:r>
      <w:r w:rsidR="00367D9D">
        <w:rPr>
          <w:rFonts w:cs="微软雅黑" w:hint="eastAsia"/>
          <w:lang w:eastAsia="zh-CN"/>
        </w:rPr>
        <w:t>：</w:t>
      </w:r>
    </w:p>
    <w:p w:rsidR="00696563" w:rsidRDefault="00367D9D" w:rsidP="00CB452F">
      <w:pPr>
        <w:spacing w:before="85"/>
        <w:ind w:right="1067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lastRenderedPageBreak/>
        <w:drawing>
          <wp:inline distT="0" distB="0" distL="0" distR="0" wp14:anchorId="3B117F2A" wp14:editId="29485297">
            <wp:extent cx="5589246" cy="2703538"/>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9246" cy="2703538"/>
                    </a:xfrm>
                    <a:prstGeom prst="rect">
                      <a:avLst/>
                    </a:prstGeom>
                  </pic:spPr>
                </pic:pic>
              </a:graphicData>
            </a:graphic>
          </wp:inline>
        </w:drawing>
      </w:r>
    </w:p>
    <w:p w:rsidR="00696563" w:rsidRPr="00367D9D" w:rsidRDefault="00696563" w:rsidP="00CB452F">
      <w:pPr>
        <w:spacing w:before="9"/>
        <w:rPr>
          <w:b/>
          <w:sz w:val="15"/>
          <w:szCs w:val="15"/>
        </w:rPr>
      </w:pPr>
    </w:p>
    <w:p w:rsidR="00404E70" w:rsidRDefault="00404E70" w:rsidP="00CB452F">
      <w:pPr>
        <w:pStyle w:val="a3"/>
        <w:ind w:left="0" w:right="125" w:firstLineChars="1600" w:firstLine="3840"/>
        <w:rPr>
          <w:rFonts w:cs="微软雅黑"/>
          <w:lang w:eastAsia="zh-CN"/>
        </w:rPr>
      </w:pPr>
      <w:r>
        <w:rPr>
          <w:rFonts w:cs="微软雅黑" w:hint="eastAsia"/>
          <w:lang w:eastAsia="zh-CN"/>
        </w:rPr>
        <w:t>图3.1</w:t>
      </w:r>
    </w:p>
    <w:p w:rsidR="00367D9D" w:rsidRDefault="00367D9D" w:rsidP="00CB452F">
      <w:pPr>
        <w:pStyle w:val="a3"/>
        <w:numPr>
          <w:ilvl w:val="0"/>
          <w:numId w:val="9"/>
        </w:numPr>
        <w:ind w:right="125"/>
        <w:rPr>
          <w:rFonts w:cs="微软雅黑"/>
          <w:lang w:eastAsia="zh-CN"/>
        </w:rPr>
      </w:pPr>
      <w:r>
        <w:rPr>
          <w:rFonts w:cs="微软雅黑" w:hint="eastAsia"/>
          <w:lang w:eastAsia="zh-CN"/>
        </w:rPr>
        <w:t>高级查询</w:t>
      </w:r>
    </w:p>
    <w:p w:rsidR="00367D9D" w:rsidRDefault="00367D9D" w:rsidP="00CB452F">
      <w:pPr>
        <w:pStyle w:val="a3"/>
        <w:ind w:left="0" w:right="125" w:firstLineChars="200" w:firstLine="480"/>
        <w:rPr>
          <w:rFonts w:cs="微软雅黑"/>
          <w:lang w:eastAsia="zh-CN"/>
        </w:rPr>
      </w:pPr>
      <w:r>
        <w:rPr>
          <w:rFonts w:cs="微软雅黑" w:hint="eastAsia"/>
          <w:lang w:eastAsia="zh-CN"/>
        </w:rPr>
        <w:t>点击右上角</w:t>
      </w:r>
      <w:proofErr w:type="gramStart"/>
      <w:r>
        <w:rPr>
          <w:rFonts w:cs="微软雅黑" w:hint="eastAsia"/>
          <w:lang w:eastAsia="zh-CN"/>
        </w:rPr>
        <w:t>“</w:t>
      </w:r>
      <w:proofErr w:type="gramEnd"/>
      <w:r>
        <w:rPr>
          <w:rFonts w:cs="微软雅黑" w:hint="eastAsia"/>
          <w:lang w:eastAsia="zh-CN"/>
        </w:rPr>
        <w:t>高级查询“按钮，在弹窗中根据查询条件可以方便快捷的找到相应的学生信息，如下图</w:t>
      </w:r>
      <w:r w:rsidR="00404E70">
        <w:rPr>
          <w:rFonts w:cs="微软雅黑" w:hint="eastAsia"/>
          <w:lang w:eastAsia="zh-CN"/>
        </w:rPr>
        <w:t>（图</w:t>
      </w:r>
      <w:r w:rsidR="000C017C">
        <w:rPr>
          <w:rFonts w:cs="微软雅黑" w:hint="eastAsia"/>
          <w:lang w:eastAsia="zh-CN"/>
        </w:rPr>
        <w:t>3</w:t>
      </w:r>
      <w:r w:rsidR="00404E70">
        <w:rPr>
          <w:rFonts w:cs="微软雅黑" w:hint="eastAsia"/>
          <w:lang w:eastAsia="zh-CN"/>
        </w:rPr>
        <w:t>.2）</w:t>
      </w:r>
      <w:r>
        <w:rPr>
          <w:rFonts w:cs="微软雅黑" w:hint="eastAsia"/>
          <w:lang w:eastAsia="zh-CN"/>
        </w:rPr>
        <w:t>所示：</w:t>
      </w:r>
    </w:p>
    <w:p w:rsidR="00404E70" w:rsidRDefault="00367D9D" w:rsidP="00CB452F">
      <w:pPr>
        <w:pStyle w:val="a3"/>
        <w:ind w:left="4080" w:right="125" w:hangingChars="1700" w:hanging="4080"/>
        <w:rPr>
          <w:rFonts w:cs="微软雅黑"/>
          <w:lang w:eastAsia="zh-CN"/>
        </w:rPr>
      </w:pPr>
      <w:r>
        <w:rPr>
          <w:rFonts w:cs="微软雅黑" w:hint="eastAsia"/>
          <w:noProof/>
          <w:lang w:eastAsia="zh-CN"/>
        </w:rPr>
        <w:drawing>
          <wp:inline distT="0" distB="0" distL="0" distR="0" wp14:anchorId="569526A6" wp14:editId="32F88632">
            <wp:extent cx="5848350" cy="35102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extLst>
                        <a:ext uri="{28A0092B-C50C-407E-A947-70E740481C1C}">
                          <a14:useLocalDpi xmlns:a14="http://schemas.microsoft.com/office/drawing/2010/main" val="0"/>
                        </a:ext>
                      </a:extLst>
                    </a:blip>
                    <a:stretch>
                      <a:fillRect/>
                    </a:stretch>
                  </pic:blipFill>
                  <pic:spPr>
                    <a:xfrm>
                      <a:off x="0" y="0"/>
                      <a:ext cx="5848350" cy="3510280"/>
                    </a:xfrm>
                    <a:prstGeom prst="rect">
                      <a:avLst/>
                    </a:prstGeom>
                  </pic:spPr>
                </pic:pic>
              </a:graphicData>
            </a:graphic>
          </wp:inline>
        </w:drawing>
      </w:r>
      <w:r w:rsidR="00404E70">
        <w:rPr>
          <w:rFonts w:cs="微软雅黑" w:hint="eastAsia"/>
          <w:lang w:eastAsia="zh-CN"/>
        </w:rPr>
        <w:t>图3.2</w:t>
      </w:r>
    </w:p>
    <w:p w:rsidR="00367D9D" w:rsidRDefault="00367D9D" w:rsidP="00CB452F">
      <w:pPr>
        <w:pStyle w:val="a3"/>
        <w:ind w:left="0" w:right="125" w:firstLineChars="200" w:firstLine="480"/>
        <w:rPr>
          <w:rFonts w:cs="微软雅黑"/>
          <w:lang w:eastAsia="zh-CN"/>
        </w:rPr>
      </w:pPr>
      <w:r>
        <w:rPr>
          <w:rFonts w:cs="微软雅黑" w:hint="eastAsia"/>
          <w:lang w:eastAsia="zh-CN"/>
        </w:rPr>
        <w:t>“年级”默认为“不限”，即从所有年级下进行筛选，下面“活动组织经历”、“思政教育”</w:t>
      </w:r>
      <w:r w:rsidR="00324105">
        <w:rPr>
          <w:rFonts w:cs="微软雅黑"/>
          <w:lang w:eastAsia="zh-CN"/>
        </w:rPr>
        <w:t>…</w:t>
      </w:r>
      <w:r w:rsidR="00324105">
        <w:rPr>
          <w:rFonts w:cs="微软雅黑" w:hint="eastAsia"/>
          <w:lang w:eastAsia="zh-CN"/>
        </w:rPr>
        <w:t>等几项复选框，表示</w:t>
      </w:r>
      <w:proofErr w:type="gramStart"/>
      <w:r w:rsidR="00324105">
        <w:rPr>
          <w:rFonts w:cs="微软雅黑" w:hint="eastAsia"/>
          <w:lang w:eastAsia="zh-CN"/>
        </w:rPr>
        <w:t>从勾选的</w:t>
      </w:r>
      <w:proofErr w:type="gramEnd"/>
      <w:r w:rsidR="00324105">
        <w:rPr>
          <w:rFonts w:cs="微软雅黑" w:hint="eastAsia"/>
          <w:lang w:eastAsia="zh-CN"/>
        </w:rPr>
        <w:t>这几个模块中进行查找有填写数据的学生信息。</w:t>
      </w:r>
    </w:p>
    <w:p w:rsidR="00324105" w:rsidRDefault="00324105" w:rsidP="00CB452F">
      <w:pPr>
        <w:pStyle w:val="a3"/>
        <w:numPr>
          <w:ilvl w:val="0"/>
          <w:numId w:val="9"/>
        </w:numPr>
        <w:ind w:right="125"/>
        <w:rPr>
          <w:rFonts w:cs="微软雅黑"/>
          <w:lang w:eastAsia="zh-CN"/>
        </w:rPr>
      </w:pPr>
      <w:r>
        <w:rPr>
          <w:rFonts w:cs="微软雅黑" w:hint="eastAsia"/>
          <w:lang w:eastAsia="zh-CN"/>
        </w:rPr>
        <w:t>查看</w:t>
      </w:r>
    </w:p>
    <w:p w:rsidR="00324105" w:rsidRDefault="00324105" w:rsidP="00CB452F">
      <w:pPr>
        <w:pStyle w:val="a3"/>
        <w:ind w:left="0" w:right="125" w:firstLineChars="200" w:firstLine="480"/>
        <w:rPr>
          <w:rFonts w:cs="微软雅黑"/>
          <w:lang w:eastAsia="zh-CN"/>
        </w:rPr>
      </w:pPr>
      <w:r>
        <w:rPr>
          <w:rFonts w:cs="微软雅黑" w:hint="eastAsia"/>
          <w:lang w:eastAsia="zh-CN"/>
        </w:rPr>
        <w:t>点击“【查看】”按钮弹窗中显示当前学生的基本信息与其填写的所有相关信息，</w:t>
      </w:r>
      <w:r>
        <w:rPr>
          <w:rFonts w:cs="微软雅黑" w:hint="eastAsia"/>
          <w:lang w:eastAsia="zh-CN"/>
        </w:rPr>
        <w:lastRenderedPageBreak/>
        <w:t>管理员可以在此对学生填写的信息直接进行批量审核，如下图</w:t>
      </w:r>
      <w:r w:rsidR="00404E70">
        <w:rPr>
          <w:rFonts w:cs="微软雅黑" w:hint="eastAsia"/>
          <w:lang w:eastAsia="zh-CN"/>
        </w:rPr>
        <w:t>（图3.3）</w:t>
      </w:r>
      <w:r>
        <w:rPr>
          <w:rFonts w:cs="微软雅黑" w:hint="eastAsia"/>
          <w:lang w:eastAsia="zh-CN"/>
        </w:rPr>
        <w:t>所示：</w:t>
      </w:r>
    </w:p>
    <w:p w:rsidR="00324105" w:rsidRDefault="00324105" w:rsidP="00CB452F">
      <w:pPr>
        <w:pStyle w:val="a3"/>
        <w:ind w:left="0" w:right="125"/>
        <w:rPr>
          <w:rFonts w:cs="微软雅黑"/>
          <w:lang w:eastAsia="zh-CN"/>
        </w:rPr>
      </w:pPr>
      <w:r>
        <w:rPr>
          <w:rFonts w:cs="微软雅黑" w:hint="eastAsia"/>
          <w:noProof/>
          <w:lang w:eastAsia="zh-CN"/>
        </w:rPr>
        <w:drawing>
          <wp:inline distT="0" distB="0" distL="0" distR="0" wp14:anchorId="0341087B" wp14:editId="70EF01C4">
            <wp:extent cx="5848350" cy="28244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a:extLst>
                        <a:ext uri="{28A0092B-C50C-407E-A947-70E740481C1C}">
                          <a14:useLocalDpi xmlns:a14="http://schemas.microsoft.com/office/drawing/2010/main" val="0"/>
                        </a:ext>
                      </a:extLst>
                    </a:blip>
                    <a:stretch>
                      <a:fillRect/>
                    </a:stretch>
                  </pic:blipFill>
                  <pic:spPr>
                    <a:xfrm>
                      <a:off x="0" y="0"/>
                      <a:ext cx="5848350" cy="2824480"/>
                    </a:xfrm>
                    <a:prstGeom prst="rect">
                      <a:avLst/>
                    </a:prstGeom>
                  </pic:spPr>
                </pic:pic>
              </a:graphicData>
            </a:graphic>
          </wp:inline>
        </w:drawing>
      </w:r>
    </w:p>
    <w:p w:rsidR="00404E70" w:rsidRDefault="00404E70" w:rsidP="00CB452F">
      <w:pPr>
        <w:pStyle w:val="a3"/>
        <w:ind w:left="0" w:right="125" w:firstLineChars="1700" w:firstLine="4080"/>
        <w:rPr>
          <w:rFonts w:cs="微软雅黑"/>
          <w:lang w:eastAsia="zh-CN"/>
        </w:rPr>
      </w:pPr>
      <w:r>
        <w:rPr>
          <w:rFonts w:cs="微软雅黑" w:hint="eastAsia"/>
          <w:lang w:eastAsia="zh-CN"/>
        </w:rPr>
        <w:t>图3.3</w:t>
      </w:r>
    </w:p>
    <w:p w:rsidR="00324105" w:rsidRDefault="00324105" w:rsidP="00CB452F">
      <w:pPr>
        <w:pStyle w:val="a3"/>
        <w:numPr>
          <w:ilvl w:val="0"/>
          <w:numId w:val="9"/>
        </w:numPr>
        <w:ind w:right="125"/>
        <w:rPr>
          <w:rFonts w:cs="微软雅黑"/>
          <w:lang w:eastAsia="zh-CN"/>
        </w:rPr>
      </w:pPr>
      <w:r>
        <w:rPr>
          <w:rFonts w:cs="微软雅黑" w:hint="eastAsia"/>
          <w:lang w:eastAsia="zh-CN"/>
        </w:rPr>
        <w:t>导出</w:t>
      </w:r>
    </w:p>
    <w:p w:rsidR="00324105" w:rsidRDefault="00324105" w:rsidP="00CB452F">
      <w:pPr>
        <w:pStyle w:val="a3"/>
        <w:ind w:left="0" w:right="125" w:firstLineChars="200" w:firstLine="480"/>
        <w:rPr>
          <w:rFonts w:cs="微软雅黑"/>
          <w:lang w:eastAsia="zh-CN"/>
        </w:rPr>
      </w:pPr>
      <w:r>
        <w:rPr>
          <w:rFonts w:cs="微软雅黑" w:hint="eastAsia"/>
          <w:lang w:eastAsia="zh-CN"/>
        </w:rPr>
        <w:t>点击“【导出】”按钮，直接生成一个当前学生所有记录的一个word文档，并下载。</w:t>
      </w:r>
    </w:p>
    <w:p w:rsidR="00324105" w:rsidRDefault="00324105" w:rsidP="00CB452F">
      <w:pPr>
        <w:pStyle w:val="2"/>
        <w:rPr>
          <w:rFonts w:cs="微软雅黑"/>
          <w:sz w:val="24"/>
          <w:szCs w:val="24"/>
          <w:lang w:eastAsia="zh-CN"/>
        </w:rPr>
      </w:pPr>
      <w:r>
        <w:rPr>
          <w:rFonts w:cs="微软雅黑" w:hint="eastAsia"/>
          <w:sz w:val="24"/>
          <w:szCs w:val="24"/>
          <w:lang w:eastAsia="zh-CN"/>
        </w:rPr>
        <w:t>3.1.1.1申请打印经历证明</w:t>
      </w:r>
    </w:p>
    <w:p w:rsidR="00404E70" w:rsidRDefault="00324105" w:rsidP="00CB452F">
      <w:pPr>
        <w:pStyle w:val="a3"/>
        <w:ind w:left="0" w:right="125" w:firstLineChars="200" w:firstLine="480"/>
        <w:rPr>
          <w:rFonts w:cs="微软雅黑"/>
          <w:lang w:eastAsia="zh-CN"/>
        </w:rPr>
      </w:pPr>
      <w:r>
        <w:rPr>
          <w:rFonts w:cs="微软雅黑" w:hint="eastAsia"/>
          <w:lang w:eastAsia="zh-CN"/>
        </w:rPr>
        <w:t>点开</w:t>
      </w:r>
      <w:r>
        <w:rPr>
          <w:rFonts w:cs="微软雅黑"/>
          <w:lang w:eastAsia="zh-CN"/>
        </w:rPr>
        <w:t>此菜单</w:t>
      </w:r>
      <w:r>
        <w:rPr>
          <w:rFonts w:cs="微软雅黑" w:hint="eastAsia"/>
          <w:lang w:eastAsia="zh-CN"/>
        </w:rPr>
        <w:t>，</w:t>
      </w:r>
      <w:r>
        <w:rPr>
          <w:rFonts w:cs="微软雅黑"/>
          <w:lang w:eastAsia="zh-CN"/>
        </w:rPr>
        <w:t>默认列出所有申请打印经历证明的学生记录</w:t>
      </w:r>
      <w:r>
        <w:rPr>
          <w:rFonts w:cs="微软雅黑" w:hint="eastAsia"/>
          <w:lang w:eastAsia="zh-CN"/>
        </w:rPr>
        <w:t>，</w:t>
      </w:r>
      <w:r>
        <w:rPr>
          <w:rFonts w:cs="微软雅黑"/>
          <w:lang w:eastAsia="zh-CN"/>
        </w:rPr>
        <w:t>院系管理员只能够查看自己管理院系内的学生</w:t>
      </w:r>
      <w:r>
        <w:rPr>
          <w:rFonts w:cs="微软雅黑" w:hint="eastAsia"/>
          <w:lang w:eastAsia="zh-CN"/>
        </w:rPr>
        <w:t>，</w:t>
      </w:r>
      <w:r>
        <w:rPr>
          <w:rFonts w:cs="微软雅黑"/>
          <w:lang w:eastAsia="zh-CN"/>
        </w:rPr>
        <w:t>如下图</w:t>
      </w:r>
      <w:r w:rsidR="00404E70">
        <w:rPr>
          <w:rFonts w:cs="微软雅黑" w:hint="eastAsia"/>
          <w:lang w:eastAsia="zh-CN"/>
        </w:rPr>
        <w:t>（图3.</w:t>
      </w:r>
      <w:r w:rsidR="000C017C">
        <w:rPr>
          <w:rFonts w:cs="微软雅黑" w:hint="eastAsia"/>
          <w:lang w:eastAsia="zh-CN"/>
        </w:rPr>
        <w:t>4</w:t>
      </w:r>
      <w:r w:rsidR="00404E70">
        <w:rPr>
          <w:rFonts w:cs="微软雅黑" w:hint="eastAsia"/>
          <w:lang w:eastAsia="zh-CN"/>
        </w:rPr>
        <w:t>）</w:t>
      </w:r>
      <w:r>
        <w:rPr>
          <w:rFonts w:cs="微软雅黑"/>
          <w:lang w:eastAsia="zh-CN"/>
        </w:rPr>
        <w:t>所示</w:t>
      </w:r>
      <w:r>
        <w:rPr>
          <w:rFonts w:cs="微软雅黑" w:hint="eastAsia"/>
          <w:lang w:eastAsia="zh-CN"/>
        </w:rPr>
        <w:t>：</w:t>
      </w:r>
      <w:r>
        <w:rPr>
          <w:rFonts w:cs="微软雅黑" w:hint="eastAsia"/>
          <w:noProof/>
          <w:lang w:eastAsia="zh-CN"/>
        </w:rPr>
        <w:drawing>
          <wp:inline distT="0" distB="0" distL="0" distR="0" wp14:anchorId="1C23A70E" wp14:editId="1ECC8F3E">
            <wp:extent cx="6136647" cy="291890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a:extLst>
                        <a:ext uri="{28A0092B-C50C-407E-A947-70E740481C1C}">
                          <a14:useLocalDpi xmlns:a14="http://schemas.microsoft.com/office/drawing/2010/main" val="0"/>
                        </a:ext>
                      </a:extLst>
                    </a:blip>
                    <a:stretch>
                      <a:fillRect/>
                    </a:stretch>
                  </pic:blipFill>
                  <pic:spPr>
                    <a:xfrm>
                      <a:off x="0" y="0"/>
                      <a:ext cx="6136647" cy="2918909"/>
                    </a:xfrm>
                    <a:prstGeom prst="rect">
                      <a:avLst/>
                    </a:prstGeom>
                  </pic:spPr>
                </pic:pic>
              </a:graphicData>
            </a:graphic>
          </wp:inline>
        </w:drawing>
      </w:r>
      <w:r w:rsidR="00404E70">
        <w:rPr>
          <w:rFonts w:cs="微软雅黑" w:hint="eastAsia"/>
          <w:lang w:eastAsia="zh-CN"/>
        </w:rPr>
        <w:t xml:space="preserve">                                                         图3.</w:t>
      </w:r>
      <w:r w:rsidR="000C017C">
        <w:rPr>
          <w:rFonts w:cs="微软雅黑" w:hint="eastAsia"/>
          <w:lang w:eastAsia="zh-CN"/>
        </w:rPr>
        <w:t>4</w:t>
      </w:r>
    </w:p>
    <w:p w:rsidR="00C37D7E" w:rsidRDefault="00257F02" w:rsidP="00CB452F">
      <w:pPr>
        <w:pStyle w:val="a3"/>
        <w:ind w:left="0" w:right="125" w:firstLineChars="200" w:firstLine="480"/>
        <w:rPr>
          <w:rFonts w:cs="微软雅黑"/>
          <w:lang w:eastAsia="zh-CN"/>
        </w:rPr>
      </w:pPr>
      <w:r>
        <w:rPr>
          <w:rFonts w:cs="微软雅黑" w:hint="eastAsia"/>
          <w:lang w:eastAsia="zh-CN"/>
        </w:rPr>
        <w:t>根据上方搜索区域中的“打印状态”可以选择已打印或未打印来进行筛选记录。</w:t>
      </w:r>
    </w:p>
    <w:p w:rsidR="00257F02" w:rsidRDefault="00831541" w:rsidP="00CB452F">
      <w:pPr>
        <w:pStyle w:val="a3"/>
        <w:numPr>
          <w:ilvl w:val="0"/>
          <w:numId w:val="9"/>
        </w:numPr>
        <w:ind w:right="125"/>
        <w:rPr>
          <w:rFonts w:cs="微软雅黑"/>
          <w:lang w:eastAsia="zh-CN"/>
        </w:rPr>
      </w:pPr>
      <w:r>
        <w:rPr>
          <w:rFonts w:cs="微软雅黑" w:hint="eastAsia"/>
          <w:lang w:eastAsia="zh-CN"/>
        </w:rPr>
        <w:t>批量审核</w:t>
      </w:r>
    </w:p>
    <w:p w:rsidR="00257F02" w:rsidRDefault="00257F02" w:rsidP="00CB452F">
      <w:pPr>
        <w:pStyle w:val="a3"/>
        <w:ind w:left="0" w:right="109" w:firstLineChars="200" w:firstLine="480"/>
        <w:jc w:val="both"/>
        <w:rPr>
          <w:rFonts w:cs="微软雅黑"/>
          <w:lang w:eastAsia="zh-CN"/>
        </w:rPr>
      </w:pPr>
      <w:r>
        <w:rPr>
          <w:rFonts w:cs="微软雅黑"/>
          <w:lang w:eastAsia="zh-CN"/>
        </w:rPr>
        <w:t>点击数据操作一列的</w:t>
      </w:r>
      <w:r>
        <w:rPr>
          <w:rFonts w:cs="微软雅黑" w:hint="eastAsia"/>
          <w:lang w:eastAsia="zh-CN"/>
        </w:rPr>
        <w:t>“【批量审核】”按钮，弹窗中只列表当前学生未审批的信息，如下图</w:t>
      </w:r>
      <w:r w:rsidR="00404E70">
        <w:rPr>
          <w:rFonts w:cs="微软雅黑" w:hint="eastAsia"/>
          <w:lang w:eastAsia="zh-CN"/>
        </w:rPr>
        <w:t>（图3.</w:t>
      </w:r>
      <w:r w:rsidR="000C017C">
        <w:rPr>
          <w:rFonts w:cs="微软雅黑" w:hint="eastAsia"/>
          <w:lang w:eastAsia="zh-CN"/>
        </w:rPr>
        <w:t>5</w:t>
      </w:r>
      <w:r w:rsidR="00404E70">
        <w:rPr>
          <w:rFonts w:cs="微软雅黑" w:hint="eastAsia"/>
          <w:lang w:eastAsia="zh-CN"/>
        </w:rPr>
        <w:t>）</w:t>
      </w:r>
      <w:r>
        <w:rPr>
          <w:rFonts w:cs="微软雅黑" w:hint="eastAsia"/>
          <w:lang w:eastAsia="zh-CN"/>
        </w:rPr>
        <w:t>所示：</w:t>
      </w:r>
    </w:p>
    <w:p w:rsidR="000918F4" w:rsidRDefault="00257F02" w:rsidP="00CB452F">
      <w:pPr>
        <w:pStyle w:val="a3"/>
        <w:ind w:left="0" w:right="109"/>
        <w:jc w:val="both"/>
        <w:rPr>
          <w:rFonts w:cs="微软雅黑"/>
          <w:lang w:eastAsia="zh-CN"/>
        </w:rPr>
      </w:pPr>
      <w:r>
        <w:rPr>
          <w:rFonts w:cs="微软雅黑"/>
          <w:noProof/>
          <w:lang w:eastAsia="zh-CN"/>
        </w:rPr>
        <w:lastRenderedPageBreak/>
        <w:drawing>
          <wp:inline distT="0" distB="0" distL="0" distR="0" wp14:anchorId="289FF81E" wp14:editId="1BFE7263">
            <wp:extent cx="5848350" cy="254303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a:extLst>
                        <a:ext uri="{28A0092B-C50C-407E-A947-70E740481C1C}">
                          <a14:useLocalDpi xmlns:a14="http://schemas.microsoft.com/office/drawing/2010/main" val="0"/>
                        </a:ext>
                      </a:extLst>
                    </a:blip>
                    <a:stretch>
                      <a:fillRect/>
                    </a:stretch>
                  </pic:blipFill>
                  <pic:spPr>
                    <a:xfrm>
                      <a:off x="0" y="0"/>
                      <a:ext cx="5848350" cy="2543039"/>
                    </a:xfrm>
                    <a:prstGeom prst="rect">
                      <a:avLst/>
                    </a:prstGeom>
                  </pic:spPr>
                </pic:pic>
              </a:graphicData>
            </a:graphic>
          </wp:inline>
        </w:drawing>
      </w:r>
    </w:p>
    <w:p w:rsidR="00404E70" w:rsidRDefault="00404E70" w:rsidP="00CB452F">
      <w:pPr>
        <w:pStyle w:val="a3"/>
        <w:ind w:left="0" w:right="125" w:firstLineChars="1500" w:firstLine="3600"/>
        <w:rPr>
          <w:rFonts w:cs="微软雅黑"/>
          <w:lang w:eastAsia="zh-CN"/>
        </w:rPr>
      </w:pPr>
      <w:r>
        <w:rPr>
          <w:rFonts w:cs="微软雅黑" w:hint="eastAsia"/>
          <w:lang w:eastAsia="zh-CN"/>
        </w:rPr>
        <w:t>图3.</w:t>
      </w:r>
      <w:r w:rsidR="000C017C">
        <w:rPr>
          <w:rFonts w:cs="微软雅黑" w:hint="eastAsia"/>
          <w:lang w:eastAsia="zh-CN"/>
        </w:rPr>
        <w:t>5</w:t>
      </w:r>
    </w:p>
    <w:p w:rsidR="000918F4" w:rsidRDefault="000918F4" w:rsidP="00CB452F">
      <w:pPr>
        <w:pStyle w:val="a3"/>
        <w:numPr>
          <w:ilvl w:val="0"/>
          <w:numId w:val="9"/>
        </w:numPr>
        <w:ind w:right="125"/>
        <w:rPr>
          <w:rFonts w:cs="微软雅黑"/>
          <w:lang w:eastAsia="zh-CN"/>
        </w:rPr>
      </w:pPr>
      <w:r>
        <w:rPr>
          <w:rFonts w:cs="微软雅黑" w:hint="eastAsia"/>
          <w:lang w:eastAsia="zh-CN"/>
        </w:rPr>
        <w:t>打印经历证明</w:t>
      </w:r>
    </w:p>
    <w:p w:rsidR="000918F4" w:rsidRDefault="000918F4" w:rsidP="00CB452F">
      <w:pPr>
        <w:pStyle w:val="a3"/>
        <w:ind w:left="0" w:right="109" w:firstLineChars="200" w:firstLine="480"/>
        <w:jc w:val="both"/>
        <w:rPr>
          <w:rFonts w:cs="微软雅黑"/>
          <w:lang w:eastAsia="zh-CN"/>
        </w:rPr>
      </w:pPr>
      <w:r>
        <w:rPr>
          <w:rFonts w:cs="微软雅黑"/>
          <w:lang w:eastAsia="zh-CN"/>
        </w:rPr>
        <w:t>点击</w:t>
      </w:r>
      <w:r>
        <w:rPr>
          <w:rFonts w:cs="微软雅黑" w:hint="eastAsia"/>
          <w:lang w:eastAsia="zh-CN"/>
        </w:rPr>
        <w:t>“【打印经历证明】”按钮（第一次点击提醒安装控件），如下图</w:t>
      </w:r>
      <w:r w:rsidR="00404E70">
        <w:rPr>
          <w:rFonts w:cs="微软雅黑" w:hint="eastAsia"/>
          <w:lang w:eastAsia="zh-CN"/>
        </w:rPr>
        <w:t>（图3.</w:t>
      </w:r>
      <w:r w:rsidR="000C017C">
        <w:rPr>
          <w:rFonts w:cs="微软雅黑" w:hint="eastAsia"/>
          <w:lang w:eastAsia="zh-CN"/>
        </w:rPr>
        <w:t>6</w:t>
      </w:r>
      <w:r w:rsidR="00404E70">
        <w:rPr>
          <w:rFonts w:cs="微软雅黑" w:hint="eastAsia"/>
          <w:lang w:eastAsia="zh-CN"/>
        </w:rPr>
        <w:t>）</w:t>
      </w:r>
      <w:r>
        <w:rPr>
          <w:rFonts w:cs="微软雅黑" w:hint="eastAsia"/>
          <w:lang w:eastAsia="zh-CN"/>
        </w:rPr>
        <w:t>所示：</w:t>
      </w:r>
    </w:p>
    <w:p w:rsidR="00C37D7E" w:rsidRDefault="000918F4" w:rsidP="00CB452F">
      <w:pPr>
        <w:pStyle w:val="a3"/>
        <w:ind w:left="0" w:right="109"/>
        <w:jc w:val="both"/>
        <w:rPr>
          <w:rFonts w:cs="微软雅黑"/>
          <w:lang w:eastAsia="zh-CN"/>
        </w:rPr>
      </w:pPr>
      <w:r>
        <w:rPr>
          <w:rFonts w:cs="微软雅黑"/>
          <w:noProof/>
          <w:lang w:eastAsia="zh-CN"/>
        </w:rPr>
        <w:drawing>
          <wp:inline distT="0" distB="0" distL="0" distR="0" wp14:anchorId="0B77117E" wp14:editId="71E6B3DC">
            <wp:extent cx="5848350" cy="239585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5">
                      <a:extLst>
                        <a:ext uri="{28A0092B-C50C-407E-A947-70E740481C1C}">
                          <a14:useLocalDpi xmlns:a14="http://schemas.microsoft.com/office/drawing/2010/main" val="0"/>
                        </a:ext>
                      </a:extLst>
                    </a:blip>
                    <a:stretch>
                      <a:fillRect/>
                    </a:stretch>
                  </pic:blipFill>
                  <pic:spPr>
                    <a:xfrm>
                      <a:off x="0" y="0"/>
                      <a:ext cx="5848350" cy="2395855"/>
                    </a:xfrm>
                    <a:prstGeom prst="rect">
                      <a:avLst/>
                    </a:prstGeom>
                  </pic:spPr>
                </pic:pic>
              </a:graphicData>
            </a:graphic>
          </wp:inline>
        </w:drawing>
      </w:r>
    </w:p>
    <w:p w:rsidR="00404E70" w:rsidRPr="00404E70" w:rsidRDefault="00404E70" w:rsidP="00CB452F">
      <w:pPr>
        <w:pStyle w:val="2"/>
        <w:ind w:left="0" w:firstLineChars="1600" w:firstLine="3840"/>
        <w:rPr>
          <w:rFonts w:cs="微软雅黑"/>
          <w:b w:val="0"/>
          <w:sz w:val="24"/>
          <w:szCs w:val="24"/>
          <w:lang w:eastAsia="zh-CN"/>
        </w:rPr>
      </w:pPr>
      <w:r w:rsidRPr="00404E70">
        <w:rPr>
          <w:rFonts w:cs="微软雅黑" w:hint="eastAsia"/>
          <w:b w:val="0"/>
          <w:sz w:val="24"/>
          <w:szCs w:val="24"/>
          <w:lang w:eastAsia="zh-CN"/>
        </w:rPr>
        <w:t>图3.</w:t>
      </w:r>
      <w:r w:rsidR="000C017C">
        <w:rPr>
          <w:rFonts w:cs="微软雅黑" w:hint="eastAsia"/>
          <w:b w:val="0"/>
          <w:sz w:val="24"/>
          <w:szCs w:val="24"/>
          <w:lang w:eastAsia="zh-CN"/>
        </w:rPr>
        <w:t>6</w:t>
      </w:r>
    </w:p>
    <w:p w:rsidR="000918F4" w:rsidRDefault="000918F4" w:rsidP="00CB452F">
      <w:pPr>
        <w:pStyle w:val="2"/>
        <w:ind w:left="0"/>
        <w:rPr>
          <w:noProof/>
          <w:lang w:eastAsia="zh-CN"/>
        </w:rPr>
      </w:pPr>
      <w:r>
        <w:rPr>
          <w:rFonts w:cs="微软雅黑" w:hint="eastAsia"/>
          <w:sz w:val="24"/>
          <w:szCs w:val="24"/>
          <w:lang w:eastAsia="zh-CN"/>
        </w:rPr>
        <w:t>3.1.1.2.活动组织经历</w:t>
      </w:r>
    </w:p>
    <w:p w:rsidR="005C7BCD" w:rsidRDefault="005C7BCD" w:rsidP="00CB452F">
      <w:pPr>
        <w:pStyle w:val="ab"/>
        <w:spacing w:before="0" w:beforeAutospacing="0" w:after="0" w:afterAutospacing="0"/>
        <w:ind w:firstLine="520"/>
        <w:textAlignment w:val="baseline"/>
      </w:pPr>
      <w:r w:rsidRPr="00C37D7E">
        <w:rPr>
          <w:rFonts w:ascii="微软雅黑" w:eastAsia="微软雅黑" w:hAnsi="微软雅黑" w:cs="+mn-cs" w:hint="eastAsia"/>
          <w:b/>
          <w:color w:val="000000"/>
          <w:kern w:val="24"/>
        </w:rPr>
        <w:t>活动组织经历</w:t>
      </w:r>
      <w:r>
        <w:rPr>
          <w:rFonts w:ascii="微软雅黑" w:eastAsia="微软雅黑" w:hAnsi="微软雅黑" w:cs="+mn-cs" w:hint="eastAsia"/>
          <w:color w:val="000000"/>
          <w:kern w:val="24"/>
        </w:rPr>
        <w:t>包括作为</w:t>
      </w:r>
      <w:r w:rsidRPr="00C37D7E">
        <w:rPr>
          <w:rFonts w:ascii="微软雅黑" w:eastAsia="微软雅黑" w:hAnsi="微软雅黑" w:cs="+mn-cs" w:hint="eastAsia"/>
          <w:b/>
          <w:bCs/>
          <w:color w:val="FF0000"/>
          <w:kern w:val="24"/>
        </w:rPr>
        <w:t>工作人员</w:t>
      </w:r>
      <w:r>
        <w:rPr>
          <w:rFonts w:ascii="微软雅黑" w:eastAsia="微软雅黑" w:hAnsi="微软雅黑" w:cs="+mn-cs" w:hint="eastAsia"/>
          <w:color w:val="000000"/>
          <w:kern w:val="24"/>
        </w:rPr>
        <w:t>参与</w:t>
      </w:r>
      <w:r w:rsidRPr="00C37D7E">
        <w:rPr>
          <w:rFonts w:ascii="微软雅黑" w:eastAsia="微软雅黑" w:hAnsi="微软雅黑" w:cs="+mn-cs" w:hint="eastAsia"/>
          <w:b/>
          <w:bCs/>
          <w:color w:val="FF0000"/>
          <w:kern w:val="24"/>
        </w:rPr>
        <w:t>策划</w:t>
      </w:r>
      <w:r>
        <w:rPr>
          <w:rFonts w:ascii="微软雅黑" w:eastAsia="微软雅黑" w:hAnsi="微软雅黑" w:cs="+mn-cs" w:hint="eastAsia"/>
          <w:color w:val="000000"/>
          <w:kern w:val="24"/>
        </w:rPr>
        <w:t>或负责</w:t>
      </w:r>
      <w:r w:rsidRPr="00C37D7E">
        <w:rPr>
          <w:rFonts w:ascii="微软雅黑" w:eastAsia="微软雅黑" w:hAnsi="微软雅黑" w:cs="+mn-cs" w:hint="eastAsia"/>
          <w:b/>
          <w:bCs/>
          <w:color w:val="FF0000"/>
          <w:kern w:val="24"/>
        </w:rPr>
        <w:t>组织</w:t>
      </w:r>
      <w:r>
        <w:rPr>
          <w:rFonts w:ascii="微软雅黑" w:eastAsia="微软雅黑" w:hAnsi="微软雅黑" w:cs="+mn-cs" w:hint="eastAsia"/>
          <w:color w:val="000000"/>
          <w:kern w:val="24"/>
        </w:rPr>
        <w:t>的校内外各类学生活动，如</w:t>
      </w:r>
      <w:r w:rsidRPr="00C37D7E">
        <w:rPr>
          <w:rFonts w:ascii="微软雅黑" w:eastAsia="微软雅黑" w:hAnsi="微软雅黑" w:cs="+mn-cs" w:hint="eastAsia"/>
          <w:b/>
          <w:bCs/>
          <w:color w:val="FF0000"/>
          <w:kern w:val="24"/>
        </w:rPr>
        <w:t>组织开展</w:t>
      </w:r>
      <w:r>
        <w:rPr>
          <w:rFonts w:ascii="微软雅黑" w:eastAsia="微软雅黑" w:hAnsi="微软雅黑" w:cs="+mn-cs" w:hint="eastAsia"/>
          <w:color w:val="000000"/>
          <w:kern w:val="24"/>
        </w:rPr>
        <w:t>文艺晚会、体育比赛、学术讲座及沙龙、学术竞赛、志愿服务活动、创新创业比赛、主题团日等，突出</w:t>
      </w:r>
      <w:r w:rsidRPr="00C37D7E">
        <w:rPr>
          <w:rFonts w:ascii="微软雅黑" w:eastAsia="微软雅黑" w:hAnsi="微软雅黑" w:cs="+mn-cs" w:hint="eastAsia"/>
          <w:b/>
          <w:bCs/>
          <w:color w:val="FF0000"/>
          <w:kern w:val="24"/>
        </w:rPr>
        <w:t>组织</w:t>
      </w:r>
      <w:r>
        <w:rPr>
          <w:rFonts w:ascii="微软雅黑" w:eastAsia="微软雅黑" w:hAnsi="微软雅黑" w:cs="+mn-cs" w:hint="eastAsia"/>
          <w:color w:val="000000"/>
          <w:kern w:val="24"/>
        </w:rPr>
        <w:t>和</w:t>
      </w:r>
      <w:r w:rsidRPr="00C37D7E">
        <w:rPr>
          <w:rFonts w:ascii="微软雅黑" w:eastAsia="微软雅黑" w:hAnsi="微软雅黑" w:cs="+mn-cs" w:hint="eastAsia"/>
          <w:b/>
          <w:bCs/>
          <w:color w:val="FF0000"/>
          <w:kern w:val="24"/>
        </w:rPr>
        <w:t>策划</w:t>
      </w:r>
      <w:r>
        <w:rPr>
          <w:rFonts w:ascii="微软雅黑" w:eastAsia="微软雅黑" w:hAnsi="微软雅黑" w:cs="+mn-cs" w:hint="eastAsia"/>
          <w:color w:val="000000"/>
          <w:kern w:val="24"/>
        </w:rPr>
        <w:t>的内容。</w:t>
      </w:r>
    </w:p>
    <w:p w:rsidR="000918F4" w:rsidRDefault="000918F4" w:rsidP="00CB452F">
      <w:pPr>
        <w:pStyle w:val="2"/>
        <w:ind w:left="0" w:firstLineChars="200" w:firstLine="480"/>
        <w:rPr>
          <w:b w:val="0"/>
          <w:noProof/>
          <w:sz w:val="24"/>
          <w:szCs w:val="24"/>
          <w:lang w:eastAsia="zh-CN"/>
        </w:rPr>
      </w:pPr>
      <w:r w:rsidRPr="000918F4">
        <w:rPr>
          <w:rFonts w:hint="eastAsia"/>
          <w:b w:val="0"/>
          <w:noProof/>
          <w:sz w:val="24"/>
          <w:szCs w:val="24"/>
          <w:lang w:eastAsia="zh-CN"/>
        </w:rPr>
        <w:t>点开此菜单</w:t>
      </w:r>
      <w:r>
        <w:rPr>
          <w:rFonts w:hint="eastAsia"/>
          <w:b w:val="0"/>
          <w:noProof/>
          <w:sz w:val="24"/>
          <w:szCs w:val="24"/>
          <w:lang w:eastAsia="zh-CN"/>
        </w:rPr>
        <w:t>，默认列出学生填写的所有已经审批通过的“活动组织经历”信息，如下图</w:t>
      </w:r>
      <w:r w:rsidR="00404E70">
        <w:rPr>
          <w:rFonts w:hint="eastAsia"/>
          <w:b w:val="0"/>
          <w:noProof/>
          <w:sz w:val="24"/>
          <w:szCs w:val="24"/>
          <w:lang w:eastAsia="zh-CN"/>
        </w:rPr>
        <w:t>（3.</w:t>
      </w:r>
      <w:r w:rsidR="000C017C">
        <w:rPr>
          <w:rFonts w:hint="eastAsia"/>
          <w:b w:val="0"/>
          <w:noProof/>
          <w:sz w:val="24"/>
          <w:szCs w:val="24"/>
          <w:lang w:eastAsia="zh-CN"/>
        </w:rPr>
        <w:t>7</w:t>
      </w:r>
      <w:r w:rsidR="00404E70">
        <w:rPr>
          <w:rFonts w:hint="eastAsia"/>
          <w:b w:val="0"/>
          <w:noProof/>
          <w:sz w:val="24"/>
          <w:szCs w:val="24"/>
          <w:lang w:eastAsia="zh-CN"/>
        </w:rPr>
        <w:t>）</w:t>
      </w:r>
      <w:r>
        <w:rPr>
          <w:rFonts w:hint="eastAsia"/>
          <w:b w:val="0"/>
          <w:noProof/>
          <w:sz w:val="24"/>
          <w:szCs w:val="24"/>
          <w:lang w:eastAsia="zh-CN"/>
        </w:rPr>
        <w:t>所示：</w:t>
      </w:r>
    </w:p>
    <w:p w:rsidR="000918F4" w:rsidRDefault="000918F4" w:rsidP="00CB452F">
      <w:pPr>
        <w:pStyle w:val="2"/>
        <w:rPr>
          <w:b w:val="0"/>
          <w:noProof/>
          <w:sz w:val="24"/>
          <w:szCs w:val="24"/>
          <w:lang w:eastAsia="zh-CN"/>
        </w:rPr>
      </w:pPr>
      <w:r>
        <w:rPr>
          <w:rFonts w:hint="eastAsia"/>
          <w:b w:val="0"/>
          <w:noProof/>
          <w:sz w:val="24"/>
          <w:szCs w:val="24"/>
          <w:lang w:eastAsia="zh-CN"/>
        </w:rPr>
        <w:lastRenderedPageBreak/>
        <w:drawing>
          <wp:inline distT="0" distB="0" distL="0" distR="0" wp14:anchorId="3A8EFBC1" wp14:editId="1A5CE61E">
            <wp:extent cx="5848350" cy="27660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6">
                      <a:extLst>
                        <a:ext uri="{28A0092B-C50C-407E-A947-70E740481C1C}">
                          <a14:useLocalDpi xmlns:a14="http://schemas.microsoft.com/office/drawing/2010/main" val="0"/>
                        </a:ext>
                      </a:extLst>
                    </a:blip>
                    <a:stretch>
                      <a:fillRect/>
                    </a:stretch>
                  </pic:blipFill>
                  <pic:spPr>
                    <a:xfrm>
                      <a:off x="0" y="0"/>
                      <a:ext cx="5848350" cy="2766060"/>
                    </a:xfrm>
                    <a:prstGeom prst="rect">
                      <a:avLst/>
                    </a:prstGeom>
                  </pic:spPr>
                </pic:pic>
              </a:graphicData>
            </a:graphic>
          </wp:inline>
        </w:drawing>
      </w:r>
    </w:p>
    <w:p w:rsidR="00404E70" w:rsidRDefault="00404E70" w:rsidP="00CB452F">
      <w:pPr>
        <w:pStyle w:val="a3"/>
        <w:ind w:left="0" w:right="125" w:firstLineChars="1700" w:firstLine="4080"/>
        <w:rPr>
          <w:rFonts w:cs="微软雅黑"/>
          <w:lang w:eastAsia="zh-CN"/>
        </w:rPr>
      </w:pPr>
      <w:r>
        <w:rPr>
          <w:rFonts w:cs="微软雅黑" w:hint="eastAsia"/>
          <w:lang w:eastAsia="zh-CN"/>
        </w:rPr>
        <w:t>图3.</w:t>
      </w:r>
      <w:r w:rsidR="000C017C">
        <w:rPr>
          <w:rFonts w:cs="微软雅黑" w:hint="eastAsia"/>
          <w:lang w:eastAsia="zh-CN"/>
        </w:rPr>
        <w:t>7</w:t>
      </w:r>
    </w:p>
    <w:p w:rsidR="00831541" w:rsidRDefault="00831541" w:rsidP="00CB452F">
      <w:pPr>
        <w:pStyle w:val="a3"/>
        <w:numPr>
          <w:ilvl w:val="0"/>
          <w:numId w:val="9"/>
        </w:numPr>
        <w:ind w:right="125"/>
        <w:rPr>
          <w:rFonts w:cs="微软雅黑"/>
          <w:lang w:eastAsia="zh-CN"/>
        </w:rPr>
      </w:pPr>
      <w:r>
        <w:rPr>
          <w:rFonts w:cs="微软雅黑" w:hint="eastAsia"/>
          <w:lang w:eastAsia="zh-CN"/>
        </w:rPr>
        <w:t>审核活动组织经历</w:t>
      </w:r>
    </w:p>
    <w:p w:rsidR="00831541" w:rsidRDefault="00831541" w:rsidP="00CB452F">
      <w:pPr>
        <w:pStyle w:val="a3"/>
        <w:ind w:left="0" w:right="109" w:firstLineChars="200" w:firstLine="480"/>
        <w:jc w:val="both"/>
        <w:rPr>
          <w:rFonts w:cs="微软雅黑"/>
          <w:lang w:eastAsia="zh-CN"/>
        </w:rPr>
      </w:pPr>
      <w:r>
        <w:rPr>
          <w:rFonts w:cs="微软雅黑" w:hint="eastAsia"/>
          <w:lang w:eastAsia="zh-CN"/>
        </w:rPr>
        <w:t>点击主菜单中的“审核活动组织经历”，默认</w:t>
      </w:r>
      <w:r>
        <w:rPr>
          <w:rFonts w:cs="微软雅黑"/>
          <w:lang w:eastAsia="zh-CN"/>
        </w:rPr>
        <w:t>列出学生填写的且未审核的</w:t>
      </w:r>
      <w:r>
        <w:rPr>
          <w:rFonts w:cs="微软雅黑" w:hint="eastAsia"/>
          <w:lang w:eastAsia="zh-CN"/>
        </w:rPr>
        <w:t>“活动组织经历”信息，如下图</w:t>
      </w:r>
      <w:r w:rsidR="00404E70">
        <w:rPr>
          <w:rFonts w:cs="微软雅黑" w:hint="eastAsia"/>
          <w:lang w:eastAsia="zh-CN"/>
        </w:rPr>
        <w:t>（图3.</w:t>
      </w:r>
      <w:r w:rsidR="000C017C">
        <w:rPr>
          <w:rFonts w:cs="微软雅黑" w:hint="eastAsia"/>
          <w:lang w:eastAsia="zh-CN"/>
        </w:rPr>
        <w:t>8</w:t>
      </w:r>
      <w:r w:rsidR="00404E70">
        <w:rPr>
          <w:rFonts w:cs="微软雅黑" w:hint="eastAsia"/>
          <w:lang w:eastAsia="zh-CN"/>
        </w:rPr>
        <w:t>）</w:t>
      </w:r>
      <w:r>
        <w:rPr>
          <w:rFonts w:cs="微软雅黑" w:hint="eastAsia"/>
          <w:lang w:eastAsia="zh-CN"/>
        </w:rPr>
        <w:t>所示：</w:t>
      </w:r>
    </w:p>
    <w:p w:rsidR="00404E70" w:rsidRDefault="00831541" w:rsidP="00CB452F">
      <w:pPr>
        <w:pStyle w:val="a3"/>
        <w:ind w:left="3840" w:right="109" w:hangingChars="1600" w:hanging="3840"/>
        <w:jc w:val="both"/>
        <w:rPr>
          <w:rFonts w:cs="微软雅黑"/>
          <w:lang w:eastAsia="zh-CN"/>
        </w:rPr>
      </w:pPr>
      <w:r>
        <w:rPr>
          <w:rFonts w:cs="微软雅黑" w:hint="eastAsia"/>
          <w:noProof/>
          <w:lang w:eastAsia="zh-CN"/>
        </w:rPr>
        <w:drawing>
          <wp:inline distT="0" distB="0" distL="0" distR="0" wp14:anchorId="78F4DFEA" wp14:editId="653F1E19">
            <wp:extent cx="5847040" cy="1350645"/>
            <wp:effectExtent l="0" t="0" r="190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7">
                      <a:extLst>
                        <a:ext uri="{28A0092B-C50C-407E-A947-70E740481C1C}">
                          <a14:useLocalDpi xmlns:a14="http://schemas.microsoft.com/office/drawing/2010/main" val="0"/>
                        </a:ext>
                      </a:extLst>
                    </a:blip>
                    <a:stretch>
                      <a:fillRect/>
                    </a:stretch>
                  </pic:blipFill>
                  <pic:spPr>
                    <a:xfrm>
                      <a:off x="0" y="0"/>
                      <a:ext cx="5847040" cy="1350645"/>
                    </a:xfrm>
                    <a:prstGeom prst="rect">
                      <a:avLst/>
                    </a:prstGeom>
                  </pic:spPr>
                </pic:pic>
              </a:graphicData>
            </a:graphic>
          </wp:inline>
        </w:drawing>
      </w:r>
      <w:r w:rsidR="00404E70">
        <w:rPr>
          <w:rFonts w:cs="微软雅黑" w:hint="eastAsia"/>
          <w:lang w:eastAsia="zh-CN"/>
        </w:rPr>
        <w:t>图3.</w:t>
      </w:r>
      <w:r w:rsidR="000C017C">
        <w:rPr>
          <w:rFonts w:cs="微软雅黑" w:hint="eastAsia"/>
          <w:lang w:eastAsia="zh-CN"/>
        </w:rPr>
        <w:t>8</w:t>
      </w:r>
    </w:p>
    <w:p w:rsidR="00831541" w:rsidRDefault="00831541" w:rsidP="00CB452F">
      <w:pPr>
        <w:pStyle w:val="a3"/>
        <w:ind w:left="0" w:right="109" w:firstLineChars="200" w:firstLine="480"/>
        <w:jc w:val="both"/>
        <w:rPr>
          <w:rFonts w:cs="微软雅黑"/>
          <w:lang w:eastAsia="zh-CN"/>
        </w:rPr>
      </w:pPr>
      <w:r>
        <w:rPr>
          <w:rFonts w:cs="微软雅黑" w:hint="eastAsia"/>
          <w:lang w:eastAsia="zh-CN"/>
        </w:rPr>
        <w:t>点击“【审核】”按钮，默认审核结果为“审核通过”可以通过下拉菜单选择“退回”，在“审核意见”中填写审核意见内容，此项非必填，当退回时尽量填写审核意见，以此告知学生退回原因。如下图</w:t>
      </w:r>
      <w:r w:rsidR="00404E70">
        <w:rPr>
          <w:rFonts w:cs="微软雅黑" w:hint="eastAsia"/>
          <w:lang w:eastAsia="zh-CN"/>
        </w:rPr>
        <w:t>（图3.</w:t>
      </w:r>
      <w:r w:rsidR="000C017C">
        <w:rPr>
          <w:rFonts w:cs="微软雅黑" w:hint="eastAsia"/>
          <w:lang w:eastAsia="zh-CN"/>
        </w:rPr>
        <w:t>9</w:t>
      </w:r>
      <w:r w:rsidR="00404E70">
        <w:rPr>
          <w:rFonts w:cs="微软雅黑" w:hint="eastAsia"/>
          <w:lang w:eastAsia="zh-CN"/>
        </w:rPr>
        <w:t>）</w:t>
      </w:r>
      <w:r>
        <w:rPr>
          <w:rFonts w:cs="微软雅黑" w:hint="eastAsia"/>
          <w:lang w:eastAsia="zh-CN"/>
        </w:rPr>
        <w:t>所示：</w:t>
      </w:r>
    </w:p>
    <w:p w:rsidR="00831541" w:rsidRPr="00831541" w:rsidRDefault="00831541" w:rsidP="00CB452F">
      <w:pPr>
        <w:pStyle w:val="a3"/>
        <w:ind w:left="0" w:right="109"/>
        <w:jc w:val="both"/>
        <w:rPr>
          <w:rFonts w:cs="微软雅黑"/>
          <w:lang w:eastAsia="zh-CN"/>
        </w:rPr>
      </w:pPr>
      <w:r>
        <w:rPr>
          <w:rFonts w:cs="微软雅黑" w:hint="eastAsia"/>
          <w:noProof/>
          <w:lang w:eastAsia="zh-CN"/>
        </w:rPr>
        <w:lastRenderedPageBreak/>
        <w:drawing>
          <wp:inline distT="0" distB="0" distL="0" distR="0" wp14:anchorId="41729C4B" wp14:editId="64E2C2B5">
            <wp:extent cx="5848350" cy="40957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8">
                      <a:extLst>
                        <a:ext uri="{28A0092B-C50C-407E-A947-70E740481C1C}">
                          <a14:useLocalDpi xmlns:a14="http://schemas.microsoft.com/office/drawing/2010/main" val="0"/>
                        </a:ext>
                      </a:extLst>
                    </a:blip>
                    <a:stretch>
                      <a:fillRect/>
                    </a:stretch>
                  </pic:blipFill>
                  <pic:spPr>
                    <a:xfrm>
                      <a:off x="0" y="0"/>
                      <a:ext cx="5848350" cy="4095750"/>
                    </a:xfrm>
                    <a:prstGeom prst="rect">
                      <a:avLst/>
                    </a:prstGeom>
                  </pic:spPr>
                </pic:pic>
              </a:graphicData>
            </a:graphic>
          </wp:inline>
        </w:drawing>
      </w:r>
    </w:p>
    <w:p w:rsidR="00404E70" w:rsidRPr="000C017C" w:rsidRDefault="00404E70" w:rsidP="00CB452F">
      <w:pPr>
        <w:pStyle w:val="2"/>
        <w:ind w:leftChars="46" w:firstLineChars="1600" w:firstLine="3840"/>
        <w:rPr>
          <w:rFonts w:cs="微软雅黑"/>
          <w:b w:val="0"/>
          <w:sz w:val="24"/>
          <w:szCs w:val="24"/>
          <w:lang w:eastAsia="zh-CN"/>
        </w:rPr>
      </w:pPr>
      <w:r w:rsidRPr="000C017C">
        <w:rPr>
          <w:rFonts w:cs="微软雅黑" w:hint="eastAsia"/>
          <w:b w:val="0"/>
          <w:sz w:val="24"/>
          <w:szCs w:val="24"/>
          <w:lang w:eastAsia="zh-CN"/>
        </w:rPr>
        <w:t>图3.</w:t>
      </w:r>
      <w:r w:rsidR="000C017C">
        <w:rPr>
          <w:rFonts w:cs="微软雅黑" w:hint="eastAsia"/>
          <w:b w:val="0"/>
          <w:sz w:val="24"/>
          <w:szCs w:val="24"/>
          <w:lang w:eastAsia="zh-CN"/>
        </w:rPr>
        <w:t>9</w:t>
      </w:r>
    </w:p>
    <w:p w:rsidR="00831541" w:rsidRDefault="00831541" w:rsidP="00CB452F">
      <w:pPr>
        <w:pStyle w:val="2"/>
        <w:rPr>
          <w:rFonts w:cs="微软雅黑"/>
          <w:sz w:val="24"/>
          <w:szCs w:val="24"/>
          <w:lang w:eastAsia="zh-CN"/>
        </w:rPr>
      </w:pPr>
      <w:r>
        <w:rPr>
          <w:rFonts w:cs="微软雅黑" w:hint="eastAsia"/>
          <w:sz w:val="24"/>
          <w:szCs w:val="24"/>
          <w:lang w:eastAsia="zh-CN"/>
        </w:rPr>
        <w:t>3.1.1.</w:t>
      </w:r>
      <w:r w:rsidR="006E31CF">
        <w:rPr>
          <w:rFonts w:cs="微软雅黑" w:hint="eastAsia"/>
          <w:sz w:val="24"/>
          <w:szCs w:val="24"/>
          <w:lang w:eastAsia="zh-CN"/>
        </w:rPr>
        <w:t>3</w:t>
      </w:r>
      <w:r>
        <w:rPr>
          <w:rFonts w:cs="微软雅黑" w:hint="eastAsia"/>
          <w:sz w:val="24"/>
          <w:szCs w:val="24"/>
          <w:lang w:eastAsia="zh-CN"/>
        </w:rPr>
        <w:t>.</w:t>
      </w:r>
      <w:proofErr w:type="gramStart"/>
      <w:r w:rsidR="006E31CF">
        <w:rPr>
          <w:rFonts w:cs="微软雅黑" w:hint="eastAsia"/>
          <w:sz w:val="24"/>
          <w:szCs w:val="24"/>
          <w:lang w:eastAsia="zh-CN"/>
        </w:rPr>
        <w:t>思政教育</w:t>
      </w:r>
      <w:proofErr w:type="gramEnd"/>
    </w:p>
    <w:p w:rsidR="005C7BCD" w:rsidRPr="00CB5159" w:rsidRDefault="005C7BCD" w:rsidP="00CB452F">
      <w:pPr>
        <w:pStyle w:val="a3"/>
        <w:ind w:leftChars="101" w:left="222" w:right="109" w:firstLineChars="200" w:firstLine="480"/>
        <w:rPr>
          <w:rFonts w:cs="微软雅黑"/>
          <w:lang w:eastAsia="zh-CN"/>
        </w:rPr>
      </w:pPr>
      <w:proofErr w:type="gramStart"/>
      <w:r w:rsidRPr="00CB5159">
        <w:rPr>
          <w:rFonts w:cs="微软雅黑" w:hint="eastAsia"/>
          <w:lang w:eastAsia="zh-CN"/>
        </w:rPr>
        <w:t>思政教育</w:t>
      </w:r>
      <w:proofErr w:type="gramEnd"/>
      <w:r w:rsidRPr="00CB5159">
        <w:rPr>
          <w:rFonts w:cs="微软雅黑" w:hint="eastAsia"/>
          <w:lang w:eastAsia="zh-CN"/>
        </w:rPr>
        <w:t>包</w:t>
      </w:r>
      <w:r>
        <w:rPr>
          <w:rFonts w:cs="微软雅黑" w:hint="eastAsia"/>
          <w:lang w:eastAsia="zh-CN"/>
        </w:rPr>
        <w:t>括</w:t>
      </w:r>
      <w:r w:rsidRPr="00CB5159">
        <w:rPr>
          <w:rFonts w:cs="微软雅黑" w:hint="eastAsia"/>
          <w:b/>
          <w:bCs/>
          <w:color w:val="FF0000"/>
          <w:lang w:eastAsia="zh-CN"/>
        </w:rPr>
        <w:t>参与者参与</w:t>
      </w:r>
      <w:r w:rsidRPr="00CB5159">
        <w:rPr>
          <w:rFonts w:cs="微软雅黑" w:hint="eastAsia"/>
          <w:lang w:eastAsia="zh-CN"/>
        </w:rPr>
        <w:t>学校、学院或其他相关组织举办的思想政治专题教育活动，如主题团日、</w:t>
      </w:r>
      <w:proofErr w:type="gramStart"/>
      <w:r w:rsidRPr="00CB5159">
        <w:rPr>
          <w:rFonts w:cs="微软雅黑" w:hint="eastAsia"/>
          <w:lang w:eastAsia="zh-CN"/>
        </w:rPr>
        <w:t>思政</w:t>
      </w:r>
      <w:proofErr w:type="gramEnd"/>
      <w:r w:rsidRPr="00CB5159">
        <w:rPr>
          <w:rFonts w:cs="微软雅黑" w:hint="eastAsia"/>
          <w:lang w:eastAsia="zh-CN"/>
        </w:rPr>
        <w:t>类讲座等，突出参与过程的</w:t>
      </w:r>
      <w:r w:rsidRPr="00CB5159">
        <w:rPr>
          <w:rFonts w:cs="微软雅黑" w:hint="eastAsia"/>
          <w:b/>
          <w:bCs/>
          <w:color w:val="FF0000"/>
          <w:lang w:eastAsia="zh-CN"/>
        </w:rPr>
        <w:t>贡献</w:t>
      </w:r>
      <w:r w:rsidRPr="00CB5159">
        <w:rPr>
          <w:rFonts w:cs="微软雅黑" w:hint="eastAsia"/>
          <w:lang w:eastAsia="zh-CN"/>
        </w:rPr>
        <w:t>和</w:t>
      </w:r>
      <w:r w:rsidRPr="00CB5159">
        <w:rPr>
          <w:rFonts w:cs="微软雅黑" w:hint="eastAsia"/>
          <w:b/>
          <w:bCs/>
          <w:color w:val="FF0000"/>
          <w:lang w:eastAsia="zh-CN"/>
        </w:rPr>
        <w:t>收获</w:t>
      </w:r>
      <w:r w:rsidRPr="00CB5159">
        <w:rPr>
          <w:rFonts w:cs="微软雅黑" w:hint="eastAsia"/>
          <w:lang w:eastAsia="zh-CN"/>
        </w:rPr>
        <w:t>。</w:t>
      </w:r>
    </w:p>
    <w:p w:rsidR="006E31CF" w:rsidRPr="006E31CF" w:rsidRDefault="005C7BCD" w:rsidP="00CB452F">
      <w:pPr>
        <w:pStyle w:val="2"/>
        <w:ind w:leftChars="46" w:firstLineChars="200" w:firstLine="480"/>
        <w:rPr>
          <w:b w:val="0"/>
          <w:noProof/>
          <w:lang w:eastAsia="zh-CN"/>
        </w:rPr>
      </w:pPr>
      <w:r>
        <w:rPr>
          <w:rFonts w:cs="微软雅黑" w:hint="eastAsia"/>
          <w:b w:val="0"/>
          <w:sz w:val="24"/>
          <w:szCs w:val="24"/>
          <w:lang w:eastAsia="zh-CN"/>
        </w:rPr>
        <w:t>具体操作</w:t>
      </w:r>
      <w:r w:rsidR="006E31CF" w:rsidRPr="006E31CF">
        <w:rPr>
          <w:rFonts w:cs="微软雅黑" w:hint="eastAsia"/>
          <w:b w:val="0"/>
          <w:sz w:val="24"/>
          <w:szCs w:val="24"/>
          <w:lang w:eastAsia="zh-CN"/>
        </w:rPr>
        <w:t>参阅上文（3.1.1.2.活动组织经历）所述</w:t>
      </w:r>
      <w:r w:rsidR="006E31CF">
        <w:rPr>
          <w:rFonts w:cs="微软雅黑" w:hint="eastAsia"/>
          <w:b w:val="0"/>
          <w:sz w:val="24"/>
          <w:szCs w:val="24"/>
          <w:lang w:eastAsia="zh-CN"/>
        </w:rPr>
        <w:t>。</w:t>
      </w:r>
    </w:p>
    <w:p w:rsidR="006E31CF" w:rsidRDefault="006E31CF" w:rsidP="00CB452F">
      <w:pPr>
        <w:pStyle w:val="2"/>
        <w:rPr>
          <w:rFonts w:cs="微软雅黑"/>
          <w:sz w:val="24"/>
          <w:szCs w:val="24"/>
          <w:lang w:eastAsia="zh-CN"/>
        </w:rPr>
      </w:pPr>
    </w:p>
    <w:p w:rsidR="006E31CF" w:rsidRDefault="006E31CF" w:rsidP="00CB452F">
      <w:pPr>
        <w:pStyle w:val="2"/>
        <w:rPr>
          <w:rFonts w:cs="微软雅黑"/>
          <w:sz w:val="24"/>
          <w:szCs w:val="24"/>
          <w:lang w:eastAsia="zh-CN"/>
        </w:rPr>
      </w:pPr>
      <w:r>
        <w:rPr>
          <w:rFonts w:cs="微软雅黑" w:hint="eastAsia"/>
          <w:sz w:val="24"/>
          <w:szCs w:val="24"/>
          <w:lang w:eastAsia="zh-CN"/>
        </w:rPr>
        <w:t>3.1.1.4.创新创业</w:t>
      </w:r>
    </w:p>
    <w:p w:rsidR="005C7BCD" w:rsidRPr="00CB5159" w:rsidRDefault="005C7BCD" w:rsidP="00CB452F">
      <w:pPr>
        <w:pStyle w:val="a3"/>
        <w:ind w:left="0" w:firstLineChars="200" w:firstLine="480"/>
        <w:rPr>
          <w:rFonts w:cs="微软雅黑"/>
          <w:color w:val="FF0000"/>
          <w:lang w:eastAsia="zh-CN"/>
        </w:rPr>
      </w:pPr>
      <w:r w:rsidRPr="00CB5159">
        <w:rPr>
          <w:rFonts w:cs="微软雅黑" w:hint="eastAsia"/>
          <w:lang w:eastAsia="zh-CN"/>
        </w:rPr>
        <w:t>创新创业包括作为</w:t>
      </w:r>
      <w:r w:rsidRPr="00CB5159">
        <w:rPr>
          <w:rFonts w:cs="微软雅黑" w:hint="eastAsia"/>
          <w:b/>
          <w:bCs/>
          <w:color w:val="FF0000"/>
          <w:lang w:eastAsia="zh-CN"/>
        </w:rPr>
        <w:t>参与者参与</w:t>
      </w:r>
      <w:r w:rsidRPr="00CB5159">
        <w:rPr>
          <w:rFonts w:cs="微软雅黑" w:hint="eastAsia"/>
          <w:lang w:eastAsia="zh-CN"/>
        </w:rPr>
        <w:t>由校内外各相关单位组织的创新、创业类竞赛、项目及课题等。如SITP项目、ACM竞赛、结构赛、社会调查研究等，突出参与过程中</w:t>
      </w:r>
      <w:r w:rsidRPr="00CB5159">
        <w:rPr>
          <w:rFonts w:cs="微软雅黑" w:hint="eastAsia"/>
          <w:b/>
          <w:bCs/>
          <w:color w:val="FF0000"/>
          <w:lang w:eastAsia="zh-CN"/>
        </w:rPr>
        <w:t>所做的工作</w:t>
      </w:r>
      <w:r w:rsidRPr="00CB5159">
        <w:rPr>
          <w:rFonts w:cs="微软雅黑" w:hint="eastAsia"/>
          <w:lang w:eastAsia="zh-CN"/>
        </w:rPr>
        <w:t>。</w:t>
      </w:r>
    </w:p>
    <w:p w:rsidR="006E31CF" w:rsidRPr="006E31CF" w:rsidRDefault="005C7BCD" w:rsidP="00CB452F">
      <w:pPr>
        <w:pStyle w:val="2"/>
        <w:ind w:leftChars="46" w:firstLineChars="200" w:firstLine="480"/>
        <w:rPr>
          <w:b w:val="0"/>
          <w:noProof/>
          <w:lang w:eastAsia="zh-CN"/>
        </w:rPr>
      </w:pPr>
      <w:r>
        <w:rPr>
          <w:rFonts w:cs="微软雅黑" w:hint="eastAsia"/>
          <w:b w:val="0"/>
          <w:sz w:val="24"/>
          <w:szCs w:val="24"/>
          <w:lang w:eastAsia="zh-CN"/>
        </w:rPr>
        <w:t>具体操作</w:t>
      </w:r>
      <w:r w:rsidR="006E31CF" w:rsidRPr="006E31CF">
        <w:rPr>
          <w:rFonts w:cs="微软雅黑" w:hint="eastAsia"/>
          <w:b w:val="0"/>
          <w:sz w:val="24"/>
          <w:szCs w:val="24"/>
          <w:lang w:eastAsia="zh-CN"/>
        </w:rPr>
        <w:t>参阅上文（3.1.1.2.活动组织经历）所述</w:t>
      </w:r>
      <w:r w:rsidR="006E31CF">
        <w:rPr>
          <w:rFonts w:cs="微软雅黑" w:hint="eastAsia"/>
          <w:b w:val="0"/>
          <w:sz w:val="24"/>
          <w:szCs w:val="24"/>
          <w:lang w:eastAsia="zh-CN"/>
        </w:rPr>
        <w:t>。</w:t>
      </w:r>
    </w:p>
    <w:p w:rsidR="006E31CF" w:rsidRDefault="006E31CF" w:rsidP="00CB452F">
      <w:pPr>
        <w:pStyle w:val="2"/>
        <w:rPr>
          <w:rFonts w:cs="微软雅黑"/>
          <w:sz w:val="24"/>
          <w:szCs w:val="24"/>
          <w:lang w:eastAsia="zh-CN"/>
        </w:rPr>
      </w:pPr>
    </w:p>
    <w:p w:rsidR="006E31CF" w:rsidRDefault="006E31CF" w:rsidP="00CB452F">
      <w:pPr>
        <w:pStyle w:val="2"/>
        <w:rPr>
          <w:rFonts w:cs="微软雅黑"/>
          <w:sz w:val="24"/>
          <w:szCs w:val="24"/>
          <w:lang w:eastAsia="zh-CN"/>
        </w:rPr>
      </w:pPr>
      <w:r>
        <w:rPr>
          <w:rFonts w:cs="微软雅黑" w:hint="eastAsia"/>
          <w:sz w:val="24"/>
          <w:szCs w:val="24"/>
          <w:lang w:eastAsia="zh-CN"/>
        </w:rPr>
        <w:t>3.1.1.5.志愿服务</w:t>
      </w:r>
    </w:p>
    <w:p w:rsidR="005C7BCD" w:rsidRPr="00CB5159" w:rsidRDefault="005C7BCD" w:rsidP="00CB452F">
      <w:pPr>
        <w:pStyle w:val="a3"/>
        <w:ind w:left="0" w:firstLineChars="200" w:firstLine="480"/>
        <w:rPr>
          <w:rFonts w:cs="微软雅黑"/>
          <w:lang w:eastAsia="zh-CN"/>
        </w:rPr>
      </w:pPr>
      <w:r w:rsidRPr="00CB5159">
        <w:rPr>
          <w:rFonts w:cs="微软雅黑" w:hint="eastAsia"/>
          <w:lang w:eastAsia="zh-CN"/>
        </w:rPr>
        <w:t>志愿服务包</w:t>
      </w:r>
      <w:r w:rsidRPr="00CB5159">
        <w:rPr>
          <w:rFonts w:cs="微软雅黑" w:hint="eastAsia"/>
          <w:bCs/>
          <w:lang w:eastAsia="zh-CN"/>
        </w:rPr>
        <w:t>括</w:t>
      </w:r>
      <w:r w:rsidRPr="00CB5159">
        <w:rPr>
          <w:rFonts w:cs="微软雅黑" w:hint="eastAsia"/>
          <w:b/>
          <w:bCs/>
          <w:color w:val="FF0000"/>
          <w:lang w:eastAsia="zh-CN"/>
        </w:rPr>
        <w:t>作为志愿者参加</w:t>
      </w:r>
      <w:r w:rsidRPr="00CB5159">
        <w:rPr>
          <w:rFonts w:cs="微软雅黑" w:hint="eastAsia"/>
          <w:lang w:eastAsia="zh-CN"/>
        </w:rPr>
        <w:t>由校内外各相关单位组织的志愿服务项目或活动，并获得认定。如地铁志愿者、迎新志愿者、科普志愿者等。</w:t>
      </w:r>
    </w:p>
    <w:p w:rsidR="006E31CF" w:rsidRPr="006E31CF" w:rsidRDefault="005C7BCD" w:rsidP="00CB452F">
      <w:pPr>
        <w:pStyle w:val="2"/>
        <w:ind w:leftChars="46" w:firstLineChars="200" w:firstLine="480"/>
        <w:rPr>
          <w:b w:val="0"/>
          <w:noProof/>
          <w:lang w:eastAsia="zh-CN"/>
        </w:rPr>
      </w:pPr>
      <w:r>
        <w:rPr>
          <w:rFonts w:cs="微软雅黑" w:hint="eastAsia"/>
          <w:b w:val="0"/>
          <w:sz w:val="24"/>
          <w:szCs w:val="24"/>
          <w:lang w:eastAsia="zh-CN"/>
        </w:rPr>
        <w:t>具体操作</w:t>
      </w:r>
      <w:r w:rsidR="006E31CF" w:rsidRPr="006E31CF">
        <w:rPr>
          <w:rFonts w:cs="微软雅黑" w:hint="eastAsia"/>
          <w:b w:val="0"/>
          <w:sz w:val="24"/>
          <w:szCs w:val="24"/>
          <w:lang w:eastAsia="zh-CN"/>
        </w:rPr>
        <w:t>参阅上文（3.1.1.2.活动组织经历）所述</w:t>
      </w:r>
      <w:r w:rsidR="006E31CF">
        <w:rPr>
          <w:rFonts w:cs="微软雅黑" w:hint="eastAsia"/>
          <w:b w:val="0"/>
          <w:sz w:val="24"/>
          <w:szCs w:val="24"/>
          <w:lang w:eastAsia="zh-CN"/>
        </w:rPr>
        <w:t>。</w:t>
      </w:r>
    </w:p>
    <w:p w:rsidR="006E31CF" w:rsidRDefault="006E31CF" w:rsidP="00CB452F">
      <w:pPr>
        <w:pStyle w:val="2"/>
        <w:rPr>
          <w:rFonts w:cs="微软雅黑"/>
          <w:sz w:val="24"/>
          <w:szCs w:val="24"/>
          <w:lang w:eastAsia="zh-CN"/>
        </w:rPr>
      </w:pPr>
    </w:p>
    <w:p w:rsidR="006E31CF" w:rsidRDefault="006E31CF" w:rsidP="00CB452F">
      <w:pPr>
        <w:pStyle w:val="2"/>
        <w:rPr>
          <w:rFonts w:cs="微软雅黑"/>
          <w:sz w:val="24"/>
          <w:szCs w:val="24"/>
          <w:lang w:eastAsia="zh-CN"/>
        </w:rPr>
      </w:pPr>
      <w:r>
        <w:rPr>
          <w:rFonts w:cs="微软雅黑" w:hint="eastAsia"/>
          <w:sz w:val="24"/>
          <w:szCs w:val="24"/>
          <w:lang w:eastAsia="zh-CN"/>
        </w:rPr>
        <w:t>3.1.1.6.社会实践</w:t>
      </w:r>
    </w:p>
    <w:p w:rsidR="005C7BCD" w:rsidRPr="00CB5159" w:rsidRDefault="005C7BCD" w:rsidP="00CB452F">
      <w:pPr>
        <w:pStyle w:val="a3"/>
        <w:ind w:left="0" w:firstLineChars="200" w:firstLine="480"/>
        <w:rPr>
          <w:rFonts w:cs="微软雅黑"/>
          <w:lang w:eastAsia="zh-CN"/>
        </w:rPr>
      </w:pPr>
      <w:r w:rsidRPr="00CB5159">
        <w:rPr>
          <w:rFonts w:cs="微软雅黑" w:hint="eastAsia"/>
          <w:lang w:eastAsia="zh-CN"/>
        </w:rPr>
        <w:t>社会实践包括</w:t>
      </w:r>
      <w:r w:rsidRPr="00CB5159">
        <w:rPr>
          <w:rFonts w:cs="微软雅黑" w:hint="eastAsia"/>
          <w:b/>
          <w:bCs/>
          <w:color w:val="FF0000"/>
          <w:lang w:eastAsia="zh-CN"/>
        </w:rPr>
        <w:t>作为实践队员参加</w:t>
      </w:r>
      <w:r>
        <w:rPr>
          <w:rFonts w:cs="微软雅黑" w:hint="eastAsia"/>
          <w:lang w:eastAsia="zh-CN"/>
        </w:rPr>
        <w:t>校内及校外的各类社会实践项目。</w:t>
      </w:r>
      <w:proofErr w:type="gramStart"/>
      <w:r>
        <w:rPr>
          <w:rFonts w:cs="微软雅黑" w:hint="eastAsia"/>
          <w:lang w:eastAsia="zh-CN"/>
        </w:rPr>
        <w:t>如点赞家乡</w:t>
      </w:r>
      <w:proofErr w:type="gramEnd"/>
      <w:r>
        <w:rPr>
          <w:rFonts w:cs="微软雅黑" w:hint="eastAsia"/>
          <w:lang w:eastAsia="zh-CN"/>
        </w:rPr>
        <w:t>发</w:t>
      </w:r>
      <w:r w:rsidRPr="00CB5159">
        <w:rPr>
          <w:rFonts w:cs="微软雅黑" w:hint="eastAsia"/>
          <w:lang w:eastAsia="zh-CN"/>
        </w:rPr>
        <w:t>展、</w:t>
      </w:r>
      <w:r w:rsidRPr="00CB5159">
        <w:rPr>
          <w:rFonts w:cs="微软雅黑" w:hint="eastAsia"/>
          <w:lang w:eastAsia="zh-CN"/>
        </w:rPr>
        <w:lastRenderedPageBreak/>
        <w:t>回母校宣讲、假日小型社会实践、暑期社会实践、新型城镇化研究专题社会实践等，突出实践过程中</w:t>
      </w:r>
      <w:r w:rsidRPr="00CB5159">
        <w:rPr>
          <w:rFonts w:cs="微软雅黑" w:hint="eastAsia"/>
          <w:b/>
          <w:bCs/>
          <w:color w:val="FF0000"/>
          <w:lang w:eastAsia="zh-CN"/>
        </w:rPr>
        <w:t>所做的工作</w:t>
      </w:r>
      <w:r w:rsidRPr="00CB5159">
        <w:rPr>
          <w:rFonts w:cs="微软雅黑" w:hint="eastAsia"/>
          <w:lang w:eastAsia="zh-CN"/>
        </w:rPr>
        <w:t>。</w:t>
      </w:r>
    </w:p>
    <w:p w:rsidR="006E31CF" w:rsidRPr="006E31CF" w:rsidRDefault="005C7BCD" w:rsidP="00CB452F">
      <w:pPr>
        <w:pStyle w:val="2"/>
        <w:ind w:leftChars="46" w:firstLineChars="200" w:firstLine="480"/>
        <w:rPr>
          <w:b w:val="0"/>
          <w:noProof/>
          <w:lang w:eastAsia="zh-CN"/>
        </w:rPr>
      </w:pPr>
      <w:r>
        <w:rPr>
          <w:rFonts w:cs="微软雅黑" w:hint="eastAsia"/>
          <w:b w:val="0"/>
          <w:sz w:val="24"/>
          <w:szCs w:val="24"/>
          <w:lang w:eastAsia="zh-CN"/>
        </w:rPr>
        <w:t>具体操作</w:t>
      </w:r>
      <w:r w:rsidR="006E31CF" w:rsidRPr="006E31CF">
        <w:rPr>
          <w:rFonts w:cs="微软雅黑" w:hint="eastAsia"/>
          <w:b w:val="0"/>
          <w:sz w:val="24"/>
          <w:szCs w:val="24"/>
          <w:lang w:eastAsia="zh-CN"/>
        </w:rPr>
        <w:t>参阅上文（3.1.1.2.活动组织经历）所述</w:t>
      </w:r>
      <w:r w:rsidR="006E31CF">
        <w:rPr>
          <w:rFonts w:cs="微软雅黑" w:hint="eastAsia"/>
          <w:b w:val="0"/>
          <w:sz w:val="24"/>
          <w:szCs w:val="24"/>
          <w:lang w:eastAsia="zh-CN"/>
        </w:rPr>
        <w:t>。</w:t>
      </w:r>
    </w:p>
    <w:p w:rsidR="006E31CF" w:rsidRDefault="006E31CF" w:rsidP="00CB452F">
      <w:pPr>
        <w:pStyle w:val="2"/>
        <w:rPr>
          <w:rFonts w:cs="微软雅黑"/>
          <w:sz w:val="24"/>
          <w:szCs w:val="24"/>
          <w:lang w:eastAsia="zh-CN"/>
        </w:rPr>
      </w:pPr>
    </w:p>
    <w:p w:rsidR="006E31CF" w:rsidRDefault="006E31CF" w:rsidP="00CB452F">
      <w:pPr>
        <w:pStyle w:val="2"/>
        <w:rPr>
          <w:rFonts w:cs="微软雅黑"/>
          <w:sz w:val="24"/>
          <w:szCs w:val="24"/>
          <w:lang w:eastAsia="zh-CN"/>
        </w:rPr>
      </w:pPr>
      <w:r>
        <w:rPr>
          <w:rFonts w:cs="微软雅黑" w:hint="eastAsia"/>
          <w:sz w:val="24"/>
          <w:szCs w:val="24"/>
          <w:lang w:eastAsia="zh-CN"/>
        </w:rPr>
        <w:t>3.1.1.7.校园文化</w:t>
      </w:r>
    </w:p>
    <w:p w:rsidR="005C7BCD" w:rsidRPr="00CB5159" w:rsidRDefault="005C7BCD" w:rsidP="00CB452F">
      <w:pPr>
        <w:pStyle w:val="a3"/>
        <w:ind w:left="0" w:firstLineChars="200" w:firstLine="480"/>
        <w:rPr>
          <w:rFonts w:cs="微软雅黑"/>
          <w:lang w:eastAsia="zh-CN"/>
        </w:rPr>
      </w:pPr>
      <w:r w:rsidRPr="00CB5159">
        <w:rPr>
          <w:rFonts w:cs="微软雅黑" w:hint="eastAsia"/>
          <w:lang w:eastAsia="zh-CN"/>
        </w:rPr>
        <w:t>校园文化包括作为</w:t>
      </w:r>
      <w:r w:rsidRPr="00E41B12">
        <w:rPr>
          <w:rFonts w:cs="微软雅黑" w:hint="eastAsia"/>
          <w:b/>
          <w:bCs/>
          <w:color w:val="FF0000"/>
          <w:lang w:eastAsia="zh-CN"/>
        </w:rPr>
        <w:t>参与者</w:t>
      </w:r>
      <w:r w:rsidRPr="00CB5159">
        <w:rPr>
          <w:rFonts w:cs="微软雅黑" w:hint="eastAsia"/>
          <w:lang w:eastAsia="zh-CN"/>
        </w:rPr>
        <w:t>参加由校内各相关单位组织举办的各类文化活动及比赛。如以演员或主持人身份参与演出校庆</w:t>
      </w:r>
      <w:proofErr w:type="gramStart"/>
      <w:r w:rsidRPr="00CB5159">
        <w:rPr>
          <w:rFonts w:cs="微软雅黑" w:hint="eastAsia"/>
          <w:lang w:eastAsia="zh-CN"/>
        </w:rPr>
        <w:t>暨毕业</w:t>
      </w:r>
      <w:proofErr w:type="gramEnd"/>
      <w:r w:rsidRPr="00CB5159">
        <w:rPr>
          <w:rFonts w:cs="微软雅黑" w:hint="eastAsia"/>
          <w:lang w:eastAsia="zh-CN"/>
        </w:rPr>
        <w:t>晚会或院系文艺晚会等展示类活动、以歌手身份参加校园十大歌手大赛、以比赛队员身份参加体育竞赛或辩论赛，以观众身份参与讲座、论坛等。</w:t>
      </w:r>
    </w:p>
    <w:p w:rsidR="006E31CF" w:rsidRPr="006E31CF" w:rsidRDefault="005C7BCD" w:rsidP="00CB452F">
      <w:pPr>
        <w:pStyle w:val="2"/>
        <w:ind w:leftChars="46" w:firstLineChars="200" w:firstLine="480"/>
        <w:rPr>
          <w:b w:val="0"/>
          <w:noProof/>
          <w:lang w:eastAsia="zh-CN"/>
        </w:rPr>
      </w:pPr>
      <w:r>
        <w:rPr>
          <w:rFonts w:cs="微软雅黑" w:hint="eastAsia"/>
          <w:b w:val="0"/>
          <w:sz w:val="24"/>
          <w:szCs w:val="24"/>
          <w:lang w:eastAsia="zh-CN"/>
        </w:rPr>
        <w:t>具体操作</w:t>
      </w:r>
      <w:r w:rsidR="006E31CF" w:rsidRPr="006E31CF">
        <w:rPr>
          <w:rFonts w:cs="微软雅黑" w:hint="eastAsia"/>
          <w:b w:val="0"/>
          <w:sz w:val="24"/>
          <w:szCs w:val="24"/>
          <w:lang w:eastAsia="zh-CN"/>
        </w:rPr>
        <w:t>参阅上文（3.1.1.2.活动组织经历）所述</w:t>
      </w:r>
      <w:r w:rsidR="006E31CF">
        <w:rPr>
          <w:rFonts w:cs="微软雅黑" w:hint="eastAsia"/>
          <w:b w:val="0"/>
          <w:sz w:val="24"/>
          <w:szCs w:val="24"/>
          <w:lang w:eastAsia="zh-CN"/>
        </w:rPr>
        <w:t>。</w:t>
      </w:r>
    </w:p>
    <w:p w:rsidR="006E31CF" w:rsidRDefault="006E31CF" w:rsidP="00CB452F">
      <w:pPr>
        <w:pStyle w:val="2"/>
        <w:rPr>
          <w:rFonts w:cs="微软雅黑"/>
          <w:sz w:val="24"/>
          <w:szCs w:val="24"/>
          <w:lang w:eastAsia="zh-CN"/>
        </w:rPr>
      </w:pPr>
    </w:p>
    <w:p w:rsidR="006E31CF" w:rsidRDefault="006E31CF" w:rsidP="00CB452F">
      <w:pPr>
        <w:pStyle w:val="2"/>
        <w:rPr>
          <w:rFonts w:cs="微软雅黑"/>
          <w:sz w:val="24"/>
          <w:szCs w:val="24"/>
          <w:lang w:eastAsia="zh-CN"/>
        </w:rPr>
      </w:pPr>
      <w:r>
        <w:rPr>
          <w:rFonts w:cs="微软雅黑" w:hint="eastAsia"/>
          <w:sz w:val="24"/>
          <w:szCs w:val="24"/>
          <w:lang w:eastAsia="zh-CN"/>
        </w:rPr>
        <w:t>3.1.1.8.其他学生活动</w:t>
      </w:r>
    </w:p>
    <w:p w:rsidR="006E31CF" w:rsidRPr="006E31CF" w:rsidRDefault="005C7BCD" w:rsidP="00CB452F">
      <w:pPr>
        <w:pStyle w:val="2"/>
        <w:ind w:leftChars="46" w:firstLineChars="200" w:firstLine="480"/>
        <w:rPr>
          <w:b w:val="0"/>
          <w:noProof/>
          <w:lang w:eastAsia="zh-CN"/>
        </w:rPr>
      </w:pPr>
      <w:r>
        <w:rPr>
          <w:rFonts w:cs="微软雅黑" w:hint="eastAsia"/>
          <w:b w:val="0"/>
          <w:sz w:val="24"/>
          <w:szCs w:val="24"/>
          <w:lang w:eastAsia="zh-CN"/>
        </w:rPr>
        <w:t>具体操作</w:t>
      </w:r>
      <w:r w:rsidR="006E31CF" w:rsidRPr="006E31CF">
        <w:rPr>
          <w:rFonts w:cs="微软雅黑" w:hint="eastAsia"/>
          <w:b w:val="0"/>
          <w:sz w:val="24"/>
          <w:szCs w:val="24"/>
          <w:lang w:eastAsia="zh-CN"/>
        </w:rPr>
        <w:t>参阅上文（3.1.1.2.活动组织经历）所述</w:t>
      </w:r>
      <w:r w:rsidR="006E31CF">
        <w:rPr>
          <w:rFonts w:cs="微软雅黑" w:hint="eastAsia"/>
          <w:b w:val="0"/>
          <w:sz w:val="24"/>
          <w:szCs w:val="24"/>
          <w:lang w:eastAsia="zh-CN"/>
        </w:rPr>
        <w:t>。</w:t>
      </w:r>
    </w:p>
    <w:p w:rsidR="006E31CF" w:rsidRDefault="006E31CF" w:rsidP="00CB452F">
      <w:pPr>
        <w:pStyle w:val="2"/>
        <w:rPr>
          <w:rFonts w:cs="微软雅黑"/>
          <w:sz w:val="24"/>
          <w:szCs w:val="24"/>
          <w:lang w:eastAsia="zh-CN"/>
        </w:rPr>
      </w:pPr>
    </w:p>
    <w:p w:rsidR="006E31CF" w:rsidRDefault="006E31CF" w:rsidP="00CB452F">
      <w:pPr>
        <w:pStyle w:val="2"/>
        <w:rPr>
          <w:rFonts w:cs="微软雅黑"/>
          <w:sz w:val="24"/>
          <w:szCs w:val="24"/>
          <w:lang w:eastAsia="zh-CN"/>
        </w:rPr>
      </w:pPr>
      <w:r>
        <w:rPr>
          <w:rFonts w:cs="微软雅黑" w:hint="eastAsia"/>
          <w:sz w:val="24"/>
          <w:szCs w:val="24"/>
          <w:lang w:eastAsia="zh-CN"/>
        </w:rPr>
        <w:t>3.1.1.9.学生荣誉管理</w:t>
      </w:r>
    </w:p>
    <w:p w:rsidR="006E31CF" w:rsidRDefault="006E31CF" w:rsidP="00CB452F">
      <w:pPr>
        <w:pStyle w:val="2"/>
        <w:ind w:leftChars="46" w:firstLineChars="200" w:firstLine="480"/>
        <w:rPr>
          <w:rFonts w:cs="微软雅黑"/>
          <w:b w:val="0"/>
          <w:sz w:val="24"/>
          <w:szCs w:val="24"/>
          <w:lang w:eastAsia="zh-CN"/>
        </w:rPr>
      </w:pPr>
      <w:r>
        <w:rPr>
          <w:rFonts w:cs="微软雅黑" w:hint="eastAsia"/>
          <w:b w:val="0"/>
          <w:sz w:val="24"/>
          <w:szCs w:val="24"/>
          <w:lang w:eastAsia="zh-CN"/>
        </w:rPr>
        <w:t>“奖学金”只能查询查看，无法更改或删除，院系管理员只能查看自己院系学生的奖学金记录，“荣誉称号”和“专项专利”参阅上文</w:t>
      </w:r>
      <w:r w:rsidRPr="006E31CF">
        <w:rPr>
          <w:rFonts w:cs="微软雅黑" w:hint="eastAsia"/>
          <w:b w:val="0"/>
          <w:sz w:val="24"/>
          <w:szCs w:val="24"/>
          <w:lang w:eastAsia="zh-CN"/>
        </w:rPr>
        <w:t>（3.1.1.2.活动组织经历）所述</w:t>
      </w:r>
      <w:r>
        <w:rPr>
          <w:rFonts w:cs="微软雅黑" w:hint="eastAsia"/>
          <w:b w:val="0"/>
          <w:sz w:val="24"/>
          <w:szCs w:val="24"/>
          <w:lang w:eastAsia="zh-CN"/>
        </w:rPr>
        <w:t>。</w:t>
      </w:r>
    </w:p>
    <w:p w:rsidR="006E31CF" w:rsidRDefault="006E31CF" w:rsidP="00CB452F">
      <w:pPr>
        <w:pStyle w:val="2"/>
        <w:ind w:leftChars="46"/>
        <w:rPr>
          <w:rFonts w:cs="微软雅黑"/>
          <w:b w:val="0"/>
          <w:sz w:val="24"/>
          <w:szCs w:val="24"/>
          <w:lang w:eastAsia="zh-CN"/>
        </w:rPr>
      </w:pPr>
    </w:p>
    <w:p w:rsidR="006E31CF" w:rsidRDefault="006E31CF" w:rsidP="00CB452F">
      <w:pPr>
        <w:pStyle w:val="2"/>
        <w:rPr>
          <w:rFonts w:cs="微软雅黑"/>
          <w:sz w:val="24"/>
          <w:szCs w:val="24"/>
          <w:lang w:eastAsia="zh-CN"/>
        </w:rPr>
      </w:pPr>
      <w:r>
        <w:rPr>
          <w:rFonts w:cs="微软雅黑" w:hint="eastAsia"/>
          <w:sz w:val="24"/>
          <w:szCs w:val="24"/>
          <w:lang w:eastAsia="zh-CN"/>
        </w:rPr>
        <w:t>3.1.1.10.著作论文</w:t>
      </w:r>
    </w:p>
    <w:p w:rsidR="006E31CF" w:rsidRPr="006E31CF" w:rsidRDefault="005C7BCD" w:rsidP="00CB452F">
      <w:pPr>
        <w:pStyle w:val="2"/>
        <w:ind w:leftChars="46" w:firstLineChars="200" w:firstLine="480"/>
        <w:rPr>
          <w:b w:val="0"/>
          <w:noProof/>
          <w:lang w:eastAsia="zh-CN"/>
        </w:rPr>
      </w:pPr>
      <w:r>
        <w:rPr>
          <w:rFonts w:cs="微软雅黑" w:hint="eastAsia"/>
          <w:b w:val="0"/>
          <w:sz w:val="24"/>
          <w:szCs w:val="24"/>
          <w:lang w:eastAsia="zh-CN"/>
        </w:rPr>
        <w:t>具体操作</w:t>
      </w:r>
      <w:r w:rsidR="006E31CF" w:rsidRPr="006E31CF">
        <w:rPr>
          <w:rFonts w:cs="微软雅黑" w:hint="eastAsia"/>
          <w:b w:val="0"/>
          <w:sz w:val="24"/>
          <w:szCs w:val="24"/>
          <w:lang w:eastAsia="zh-CN"/>
        </w:rPr>
        <w:t>参阅上文（3.1.1.2.活动组织经历）所述</w:t>
      </w:r>
      <w:r w:rsidR="006E31CF">
        <w:rPr>
          <w:rFonts w:cs="微软雅黑" w:hint="eastAsia"/>
          <w:b w:val="0"/>
          <w:sz w:val="24"/>
          <w:szCs w:val="24"/>
          <w:lang w:eastAsia="zh-CN"/>
        </w:rPr>
        <w:t>。</w:t>
      </w:r>
    </w:p>
    <w:p w:rsidR="006E31CF" w:rsidRDefault="006E31CF" w:rsidP="00CB452F">
      <w:pPr>
        <w:pStyle w:val="2"/>
        <w:ind w:left="0"/>
        <w:rPr>
          <w:b w:val="0"/>
          <w:noProof/>
          <w:lang w:eastAsia="zh-CN"/>
        </w:rPr>
      </w:pPr>
    </w:p>
    <w:p w:rsidR="006E31CF" w:rsidRDefault="006E31CF" w:rsidP="00CB452F">
      <w:pPr>
        <w:pStyle w:val="2"/>
        <w:rPr>
          <w:rFonts w:cs="微软雅黑"/>
          <w:sz w:val="24"/>
          <w:szCs w:val="24"/>
          <w:lang w:eastAsia="zh-CN"/>
        </w:rPr>
      </w:pPr>
      <w:r>
        <w:rPr>
          <w:rFonts w:cs="微软雅黑" w:hint="eastAsia"/>
          <w:sz w:val="24"/>
          <w:szCs w:val="24"/>
          <w:lang w:eastAsia="zh-CN"/>
        </w:rPr>
        <w:t>3.1.2.信息公开查询</w:t>
      </w:r>
    </w:p>
    <w:p w:rsidR="006E31CF" w:rsidRPr="006E31CF" w:rsidRDefault="006E31CF" w:rsidP="00CB452F">
      <w:pPr>
        <w:pStyle w:val="2"/>
        <w:ind w:leftChars="46" w:firstLineChars="200" w:firstLine="480"/>
        <w:rPr>
          <w:b w:val="0"/>
          <w:noProof/>
          <w:lang w:eastAsia="zh-CN"/>
        </w:rPr>
      </w:pPr>
      <w:r>
        <w:rPr>
          <w:rFonts w:cs="微软雅黑" w:hint="eastAsia"/>
          <w:b w:val="0"/>
          <w:sz w:val="24"/>
          <w:szCs w:val="24"/>
          <w:lang w:eastAsia="zh-CN"/>
        </w:rPr>
        <w:t>点开此菜单默认显示列表为空，根据“学号”、“姓名”或“标题名称”查询相应学生的公开信息，如下图</w:t>
      </w:r>
      <w:r w:rsidR="000C017C">
        <w:rPr>
          <w:rFonts w:cs="微软雅黑" w:hint="eastAsia"/>
          <w:b w:val="0"/>
          <w:sz w:val="24"/>
          <w:szCs w:val="24"/>
          <w:lang w:eastAsia="zh-CN"/>
        </w:rPr>
        <w:t>（图3.10）</w:t>
      </w:r>
      <w:r>
        <w:rPr>
          <w:rFonts w:cs="微软雅黑" w:hint="eastAsia"/>
          <w:b w:val="0"/>
          <w:sz w:val="24"/>
          <w:szCs w:val="24"/>
          <w:lang w:eastAsia="zh-CN"/>
        </w:rPr>
        <w:t>所示：</w:t>
      </w:r>
    </w:p>
    <w:p w:rsidR="00ED547C" w:rsidRPr="006E31CF" w:rsidRDefault="006E31CF" w:rsidP="00CB452F">
      <w:pPr>
        <w:pStyle w:val="2"/>
        <w:ind w:left="0"/>
        <w:rPr>
          <w:b w:val="0"/>
          <w:noProof/>
          <w:lang w:eastAsia="zh-CN"/>
        </w:rPr>
      </w:pPr>
      <w:r>
        <w:rPr>
          <w:rFonts w:hint="eastAsia"/>
          <w:b w:val="0"/>
          <w:noProof/>
          <w:lang w:eastAsia="zh-CN"/>
        </w:rPr>
        <w:drawing>
          <wp:inline distT="0" distB="0" distL="0" distR="0" wp14:anchorId="6A54954F" wp14:editId="49F0E5B2">
            <wp:extent cx="5848350" cy="893147"/>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
                      <a:extLst>
                        <a:ext uri="{28A0092B-C50C-407E-A947-70E740481C1C}">
                          <a14:useLocalDpi xmlns:a14="http://schemas.microsoft.com/office/drawing/2010/main" val="0"/>
                        </a:ext>
                      </a:extLst>
                    </a:blip>
                    <a:stretch>
                      <a:fillRect/>
                    </a:stretch>
                  </pic:blipFill>
                  <pic:spPr>
                    <a:xfrm>
                      <a:off x="0" y="0"/>
                      <a:ext cx="5848350" cy="893147"/>
                    </a:xfrm>
                    <a:prstGeom prst="rect">
                      <a:avLst/>
                    </a:prstGeom>
                  </pic:spPr>
                </pic:pic>
              </a:graphicData>
            </a:graphic>
          </wp:inline>
        </w:drawing>
      </w:r>
    </w:p>
    <w:p w:rsidR="00ED547C" w:rsidRDefault="000C017C" w:rsidP="00CB452F">
      <w:pPr>
        <w:pStyle w:val="2"/>
        <w:ind w:left="0" w:firstLineChars="1700" w:firstLine="4080"/>
        <w:rPr>
          <w:rFonts w:cs="微软雅黑"/>
          <w:b w:val="0"/>
          <w:sz w:val="24"/>
          <w:szCs w:val="24"/>
          <w:lang w:eastAsia="zh-CN"/>
        </w:rPr>
      </w:pPr>
      <w:r>
        <w:rPr>
          <w:rFonts w:cs="微软雅黑" w:hint="eastAsia"/>
          <w:b w:val="0"/>
          <w:sz w:val="24"/>
          <w:szCs w:val="24"/>
          <w:lang w:eastAsia="zh-CN"/>
        </w:rPr>
        <w:t>图3.10</w:t>
      </w:r>
    </w:p>
    <w:p w:rsidR="00ED547C" w:rsidRDefault="00ED547C" w:rsidP="00CB452F">
      <w:pPr>
        <w:pStyle w:val="2"/>
        <w:ind w:left="0" w:firstLineChars="200" w:firstLine="480"/>
        <w:rPr>
          <w:rFonts w:cs="微软雅黑"/>
          <w:b w:val="0"/>
          <w:sz w:val="24"/>
          <w:szCs w:val="24"/>
          <w:lang w:eastAsia="zh-CN"/>
        </w:rPr>
      </w:pPr>
      <w:r>
        <w:rPr>
          <w:rFonts w:cs="微软雅黑" w:hint="eastAsia"/>
          <w:b w:val="0"/>
          <w:sz w:val="24"/>
          <w:szCs w:val="24"/>
          <w:lang w:eastAsia="zh-CN"/>
        </w:rPr>
        <w:t>点击“【查看详细】”按钮，弹窗中列出当条记录的详细信息，如下图</w:t>
      </w:r>
      <w:r w:rsidR="000C017C">
        <w:rPr>
          <w:rFonts w:cs="微软雅黑" w:hint="eastAsia"/>
          <w:b w:val="0"/>
          <w:sz w:val="24"/>
          <w:szCs w:val="24"/>
          <w:lang w:eastAsia="zh-CN"/>
        </w:rPr>
        <w:t>（图3.11）</w:t>
      </w:r>
      <w:r>
        <w:rPr>
          <w:rFonts w:cs="微软雅黑" w:hint="eastAsia"/>
          <w:b w:val="0"/>
          <w:sz w:val="24"/>
          <w:szCs w:val="24"/>
          <w:lang w:eastAsia="zh-CN"/>
        </w:rPr>
        <w:t>所示：</w:t>
      </w:r>
    </w:p>
    <w:p w:rsidR="00ED547C" w:rsidRDefault="00ED547C" w:rsidP="00CB452F">
      <w:pPr>
        <w:pStyle w:val="2"/>
        <w:ind w:left="0"/>
        <w:rPr>
          <w:b w:val="0"/>
          <w:noProof/>
          <w:lang w:eastAsia="zh-CN"/>
        </w:rPr>
      </w:pPr>
      <w:r>
        <w:rPr>
          <w:rFonts w:hint="eastAsia"/>
          <w:b w:val="0"/>
          <w:noProof/>
          <w:lang w:eastAsia="zh-CN"/>
        </w:rPr>
        <w:lastRenderedPageBreak/>
        <w:drawing>
          <wp:inline distT="0" distB="0" distL="0" distR="0" wp14:anchorId="39A8AA04" wp14:editId="168F38D1">
            <wp:extent cx="5848350" cy="33343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0">
                      <a:extLst>
                        <a:ext uri="{28A0092B-C50C-407E-A947-70E740481C1C}">
                          <a14:useLocalDpi xmlns:a14="http://schemas.microsoft.com/office/drawing/2010/main" val="0"/>
                        </a:ext>
                      </a:extLst>
                    </a:blip>
                    <a:stretch>
                      <a:fillRect/>
                    </a:stretch>
                  </pic:blipFill>
                  <pic:spPr>
                    <a:xfrm>
                      <a:off x="0" y="0"/>
                      <a:ext cx="5848350" cy="3334385"/>
                    </a:xfrm>
                    <a:prstGeom prst="rect">
                      <a:avLst/>
                    </a:prstGeom>
                  </pic:spPr>
                </pic:pic>
              </a:graphicData>
            </a:graphic>
          </wp:inline>
        </w:drawing>
      </w:r>
    </w:p>
    <w:p w:rsidR="00ED547C" w:rsidRPr="000C017C" w:rsidRDefault="000C017C" w:rsidP="00CB452F">
      <w:pPr>
        <w:pStyle w:val="2"/>
        <w:ind w:left="0" w:firstLineChars="1700" w:firstLine="4080"/>
        <w:rPr>
          <w:b w:val="0"/>
          <w:noProof/>
          <w:sz w:val="24"/>
          <w:szCs w:val="24"/>
          <w:lang w:eastAsia="zh-CN"/>
        </w:rPr>
      </w:pPr>
      <w:r w:rsidRPr="000C017C">
        <w:rPr>
          <w:rFonts w:hint="eastAsia"/>
          <w:b w:val="0"/>
          <w:noProof/>
          <w:sz w:val="24"/>
          <w:szCs w:val="24"/>
          <w:lang w:eastAsia="zh-CN"/>
        </w:rPr>
        <w:t>图3.11</w:t>
      </w:r>
    </w:p>
    <w:p w:rsidR="00ED547C" w:rsidRDefault="00ED547C" w:rsidP="00CB452F">
      <w:pPr>
        <w:pStyle w:val="2"/>
        <w:ind w:leftChars="46" w:firstLineChars="200" w:firstLine="480"/>
        <w:rPr>
          <w:rFonts w:cs="微软雅黑"/>
          <w:b w:val="0"/>
          <w:sz w:val="24"/>
          <w:szCs w:val="24"/>
          <w:lang w:eastAsia="zh-CN"/>
        </w:rPr>
      </w:pPr>
      <w:r>
        <w:rPr>
          <w:rFonts w:cs="微软雅黑" w:hint="eastAsia"/>
          <w:b w:val="0"/>
          <w:sz w:val="24"/>
          <w:szCs w:val="24"/>
          <w:lang w:eastAsia="zh-CN"/>
        </w:rPr>
        <w:t>如果公示的信息中存在虚假情况，任何人都可以进行虚假举报，点击右下角的“我要举报”按钮在窗口中填写“举报原因”后并保存。</w:t>
      </w:r>
    </w:p>
    <w:p w:rsidR="00ED547C" w:rsidRDefault="00ED547C" w:rsidP="00CB452F">
      <w:pPr>
        <w:pStyle w:val="2"/>
        <w:rPr>
          <w:rFonts w:cs="微软雅黑"/>
          <w:sz w:val="24"/>
          <w:szCs w:val="24"/>
          <w:lang w:eastAsia="zh-CN"/>
        </w:rPr>
      </w:pPr>
      <w:r>
        <w:rPr>
          <w:rFonts w:cs="微软雅黑" w:hint="eastAsia"/>
          <w:sz w:val="24"/>
          <w:szCs w:val="24"/>
          <w:lang w:eastAsia="zh-CN"/>
        </w:rPr>
        <w:t>3.1.3.举报信息管理</w:t>
      </w:r>
    </w:p>
    <w:p w:rsidR="00ED547C" w:rsidRDefault="00ED547C" w:rsidP="00CB452F">
      <w:pPr>
        <w:pStyle w:val="2"/>
        <w:ind w:leftChars="46" w:firstLineChars="200" w:firstLine="480"/>
        <w:rPr>
          <w:rFonts w:cs="微软雅黑"/>
          <w:b w:val="0"/>
          <w:sz w:val="24"/>
          <w:szCs w:val="24"/>
          <w:lang w:eastAsia="zh-CN"/>
        </w:rPr>
      </w:pPr>
      <w:r>
        <w:rPr>
          <w:rFonts w:cs="微软雅黑" w:hint="eastAsia"/>
          <w:b w:val="0"/>
          <w:sz w:val="24"/>
          <w:szCs w:val="24"/>
          <w:lang w:eastAsia="zh-CN"/>
        </w:rPr>
        <w:t>点开此菜单，默认列出所有被举报学生记录，院系管理员仅能够查看自己管理院系范围内的学生记录，“处理状态”默认为不限，下拉菜单有“待处理”、“有效举报”、和“退回举报”来筛选相应的举报信息。如下图</w:t>
      </w:r>
      <w:r w:rsidR="000C017C">
        <w:rPr>
          <w:rFonts w:cs="微软雅黑" w:hint="eastAsia"/>
          <w:b w:val="0"/>
          <w:sz w:val="24"/>
          <w:szCs w:val="24"/>
          <w:lang w:eastAsia="zh-CN"/>
        </w:rPr>
        <w:t>（图3.12）</w:t>
      </w:r>
      <w:r>
        <w:rPr>
          <w:rFonts w:cs="微软雅黑" w:hint="eastAsia"/>
          <w:b w:val="0"/>
          <w:sz w:val="24"/>
          <w:szCs w:val="24"/>
          <w:lang w:eastAsia="zh-CN"/>
        </w:rPr>
        <w:t>所示：</w:t>
      </w:r>
    </w:p>
    <w:p w:rsidR="00ED547C" w:rsidRPr="00ED547C" w:rsidRDefault="00ED547C" w:rsidP="00CB452F">
      <w:pPr>
        <w:pStyle w:val="2"/>
        <w:rPr>
          <w:rFonts w:cs="微软雅黑"/>
          <w:b w:val="0"/>
          <w:sz w:val="24"/>
          <w:szCs w:val="24"/>
          <w:lang w:eastAsia="zh-CN"/>
        </w:rPr>
      </w:pPr>
      <w:r>
        <w:rPr>
          <w:rFonts w:cs="微软雅黑" w:hint="eastAsia"/>
          <w:b w:val="0"/>
          <w:noProof/>
          <w:sz w:val="24"/>
          <w:szCs w:val="24"/>
          <w:lang w:eastAsia="zh-CN"/>
        </w:rPr>
        <w:drawing>
          <wp:inline distT="0" distB="0" distL="0" distR="0" wp14:anchorId="0F8369D8" wp14:editId="3F80349F">
            <wp:extent cx="5848350" cy="79883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1">
                      <a:extLst>
                        <a:ext uri="{28A0092B-C50C-407E-A947-70E740481C1C}">
                          <a14:useLocalDpi xmlns:a14="http://schemas.microsoft.com/office/drawing/2010/main" val="0"/>
                        </a:ext>
                      </a:extLst>
                    </a:blip>
                    <a:stretch>
                      <a:fillRect/>
                    </a:stretch>
                  </pic:blipFill>
                  <pic:spPr>
                    <a:xfrm>
                      <a:off x="0" y="0"/>
                      <a:ext cx="5848350" cy="798830"/>
                    </a:xfrm>
                    <a:prstGeom prst="rect">
                      <a:avLst/>
                    </a:prstGeom>
                  </pic:spPr>
                </pic:pic>
              </a:graphicData>
            </a:graphic>
          </wp:inline>
        </w:drawing>
      </w:r>
    </w:p>
    <w:p w:rsidR="006E31CF" w:rsidRDefault="000C017C" w:rsidP="00CB452F">
      <w:pPr>
        <w:pStyle w:val="2"/>
        <w:ind w:left="0" w:firstLineChars="1700" w:firstLine="4080"/>
        <w:rPr>
          <w:rFonts w:cs="微软雅黑"/>
          <w:b w:val="0"/>
          <w:sz w:val="24"/>
          <w:szCs w:val="24"/>
          <w:lang w:eastAsia="zh-CN"/>
        </w:rPr>
      </w:pPr>
      <w:r>
        <w:rPr>
          <w:rFonts w:cs="微软雅黑" w:hint="eastAsia"/>
          <w:b w:val="0"/>
          <w:sz w:val="24"/>
          <w:szCs w:val="24"/>
          <w:lang w:eastAsia="zh-CN"/>
        </w:rPr>
        <w:t>图3.12</w:t>
      </w:r>
    </w:p>
    <w:p w:rsidR="00ED547C" w:rsidRDefault="00ED547C" w:rsidP="00CB452F">
      <w:pPr>
        <w:pStyle w:val="2"/>
        <w:ind w:left="0" w:firstLineChars="200" w:firstLine="480"/>
        <w:rPr>
          <w:rFonts w:cs="微软雅黑"/>
          <w:b w:val="0"/>
          <w:sz w:val="24"/>
          <w:szCs w:val="24"/>
          <w:lang w:eastAsia="zh-CN"/>
        </w:rPr>
      </w:pPr>
      <w:r>
        <w:rPr>
          <w:rFonts w:cs="微软雅黑" w:hint="eastAsia"/>
          <w:b w:val="0"/>
          <w:sz w:val="24"/>
          <w:szCs w:val="24"/>
          <w:lang w:eastAsia="zh-CN"/>
        </w:rPr>
        <w:t>点击操作一列中的“【处理意见】”按钮，在弹窗中可以查看被举报人和举报人的详细信息，管理员查阅“举报信息”视情况而对举报信息进行处理，处理结果中默认为“有效举报”，当举报信息真实的话，默认为此项，并填写相应处理意见，如果为</w:t>
      </w:r>
      <w:r w:rsidR="007579DD">
        <w:rPr>
          <w:rFonts w:cs="微软雅黑" w:hint="eastAsia"/>
          <w:b w:val="0"/>
          <w:sz w:val="24"/>
          <w:szCs w:val="24"/>
          <w:lang w:eastAsia="zh-CN"/>
        </w:rPr>
        <w:t>恶意举报，则可选择退回举报。填写</w:t>
      </w:r>
      <w:proofErr w:type="gramStart"/>
      <w:r w:rsidR="007579DD">
        <w:rPr>
          <w:rFonts w:cs="微软雅黑" w:hint="eastAsia"/>
          <w:b w:val="0"/>
          <w:sz w:val="24"/>
          <w:szCs w:val="24"/>
          <w:lang w:eastAsia="zh-CN"/>
        </w:rPr>
        <w:t>完处理</w:t>
      </w:r>
      <w:proofErr w:type="gramEnd"/>
      <w:r w:rsidR="007579DD">
        <w:rPr>
          <w:rFonts w:cs="微软雅黑" w:hint="eastAsia"/>
          <w:b w:val="0"/>
          <w:sz w:val="24"/>
          <w:szCs w:val="24"/>
          <w:lang w:eastAsia="zh-CN"/>
        </w:rPr>
        <w:t>意见及结果后点击“保存处理结果”。</w:t>
      </w:r>
    </w:p>
    <w:p w:rsidR="007579DD" w:rsidRDefault="007579DD" w:rsidP="00CB452F">
      <w:pPr>
        <w:pStyle w:val="2"/>
        <w:ind w:left="0" w:firstLineChars="200" w:firstLine="480"/>
        <w:rPr>
          <w:rFonts w:cs="微软雅黑"/>
          <w:b w:val="0"/>
          <w:sz w:val="24"/>
          <w:szCs w:val="24"/>
          <w:lang w:eastAsia="zh-CN"/>
        </w:rPr>
      </w:pPr>
      <w:r>
        <w:rPr>
          <w:rFonts w:cs="微软雅黑" w:hint="eastAsia"/>
          <w:b w:val="0"/>
          <w:sz w:val="24"/>
          <w:szCs w:val="24"/>
          <w:lang w:eastAsia="zh-CN"/>
        </w:rPr>
        <w:t>“处理意见”是反馈给被举报人的处理情况，“处理结果”是反馈给举报人的处理情况。</w:t>
      </w:r>
    </w:p>
    <w:p w:rsidR="007579DD" w:rsidRDefault="007579DD" w:rsidP="00CB452F">
      <w:pPr>
        <w:pStyle w:val="2"/>
        <w:rPr>
          <w:rFonts w:cs="微软雅黑"/>
          <w:b w:val="0"/>
          <w:sz w:val="24"/>
          <w:szCs w:val="24"/>
          <w:lang w:eastAsia="zh-CN"/>
        </w:rPr>
      </w:pPr>
    </w:p>
    <w:p w:rsidR="007579DD" w:rsidRDefault="007579DD" w:rsidP="00CB452F">
      <w:pPr>
        <w:pStyle w:val="2"/>
        <w:rPr>
          <w:rFonts w:cs="微软雅黑"/>
          <w:sz w:val="24"/>
          <w:szCs w:val="24"/>
          <w:lang w:eastAsia="zh-CN"/>
        </w:rPr>
      </w:pPr>
      <w:r>
        <w:rPr>
          <w:rFonts w:cs="微软雅黑" w:hint="eastAsia"/>
          <w:sz w:val="24"/>
          <w:szCs w:val="24"/>
          <w:lang w:eastAsia="zh-CN"/>
        </w:rPr>
        <w:t>3.1.4.活动名称管理</w:t>
      </w:r>
    </w:p>
    <w:p w:rsidR="00E40C91" w:rsidRDefault="00E40C91" w:rsidP="00CB452F">
      <w:pPr>
        <w:pStyle w:val="2"/>
        <w:ind w:left="0" w:firstLineChars="200" w:firstLine="480"/>
        <w:rPr>
          <w:rFonts w:cs="微软雅黑"/>
          <w:b w:val="0"/>
          <w:sz w:val="24"/>
          <w:szCs w:val="24"/>
          <w:lang w:eastAsia="zh-CN"/>
        </w:rPr>
      </w:pPr>
      <w:r>
        <w:rPr>
          <w:rFonts w:cs="微软雅黑" w:hint="eastAsia"/>
          <w:b w:val="0"/>
          <w:sz w:val="24"/>
          <w:szCs w:val="24"/>
          <w:lang w:eastAsia="zh-CN"/>
        </w:rPr>
        <w:t>院系教师仅能添加自己所管理的院系活动名称。点开此项，可按学生教育层次、所属活动类型自主定义各院系的特色活动名称。</w:t>
      </w:r>
    </w:p>
    <w:p w:rsidR="00553F63" w:rsidRDefault="00553F63" w:rsidP="00CB452F">
      <w:pPr>
        <w:pStyle w:val="2"/>
        <w:ind w:left="0" w:firstLineChars="200" w:firstLine="480"/>
        <w:jc w:val="center"/>
        <w:rPr>
          <w:rFonts w:cs="微软雅黑"/>
          <w:b w:val="0"/>
          <w:sz w:val="24"/>
          <w:szCs w:val="24"/>
          <w:lang w:eastAsia="zh-CN"/>
        </w:rPr>
      </w:pPr>
      <w:r>
        <w:rPr>
          <w:rFonts w:cs="微软雅黑"/>
          <w:bCs w:val="0"/>
          <w:noProof/>
          <w:sz w:val="24"/>
          <w:szCs w:val="24"/>
          <w:lang w:eastAsia="zh-CN"/>
        </w:rPr>
        <w:lastRenderedPageBreak/>
        <w:drawing>
          <wp:inline distT="0" distB="0" distL="0" distR="0" wp14:anchorId="346F9799" wp14:editId="38178846">
            <wp:extent cx="5138844" cy="2460172"/>
            <wp:effectExtent l="19050" t="0" r="4656"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147876" cy="2464496"/>
                    </a:xfrm>
                    <a:prstGeom prst="rect">
                      <a:avLst/>
                    </a:prstGeom>
                    <a:noFill/>
                    <a:ln w="9525">
                      <a:noFill/>
                      <a:miter lim="800000"/>
                      <a:headEnd/>
                      <a:tailEnd/>
                    </a:ln>
                  </pic:spPr>
                </pic:pic>
              </a:graphicData>
            </a:graphic>
          </wp:inline>
        </w:drawing>
      </w:r>
    </w:p>
    <w:p w:rsidR="00E40C91" w:rsidRDefault="00E40C91" w:rsidP="00CB452F">
      <w:pPr>
        <w:pStyle w:val="2"/>
        <w:ind w:left="0" w:firstLineChars="200" w:firstLine="480"/>
        <w:rPr>
          <w:rFonts w:cs="微软雅黑"/>
          <w:b w:val="0"/>
          <w:sz w:val="24"/>
          <w:szCs w:val="24"/>
          <w:lang w:eastAsia="zh-CN"/>
        </w:rPr>
      </w:pPr>
      <w:r>
        <w:rPr>
          <w:rFonts w:cs="微软雅黑" w:hint="eastAsia"/>
          <w:b w:val="0"/>
          <w:sz w:val="24"/>
          <w:szCs w:val="24"/>
          <w:lang w:eastAsia="zh-CN"/>
        </w:rPr>
        <w:t xml:space="preserve">      </w:t>
      </w:r>
    </w:p>
    <w:p w:rsidR="00F73DB2" w:rsidRPr="000C017C" w:rsidRDefault="00F73DB2" w:rsidP="00CB452F">
      <w:pPr>
        <w:pStyle w:val="2"/>
        <w:rPr>
          <w:sz w:val="28"/>
          <w:szCs w:val="28"/>
          <w:lang w:eastAsia="zh-CN"/>
        </w:rPr>
      </w:pPr>
      <w:r w:rsidRPr="000C017C">
        <w:rPr>
          <w:rFonts w:cs="微软雅黑" w:hint="eastAsia"/>
          <w:sz w:val="28"/>
          <w:szCs w:val="28"/>
          <w:lang w:eastAsia="zh-CN"/>
        </w:rPr>
        <w:t xml:space="preserve">3.2. </w:t>
      </w:r>
      <w:r w:rsidRPr="000C017C">
        <w:rPr>
          <w:rFonts w:hint="eastAsia"/>
          <w:sz w:val="28"/>
          <w:szCs w:val="28"/>
          <w:lang w:eastAsia="zh-CN"/>
        </w:rPr>
        <w:t>用户管理</w:t>
      </w:r>
    </w:p>
    <w:p w:rsidR="00F73DB2" w:rsidRPr="00257CB9" w:rsidRDefault="00F73DB2" w:rsidP="00CB452F">
      <w:pPr>
        <w:pStyle w:val="2"/>
        <w:rPr>
          <w:b w:val="0"/>
          <w:bCs w:val="0"/>
          <w:sz w:val="24"/>
          <w:szCs w:val="24"/>
          <w:lang w:eastAsia="zh-CN"/>
        </w:rPr>
      </w:pPr>
      <w:r>
        <w:rPr>
          <w:rFonts w:cs="微软雅黑" w:hint="eastAsia"/>
          <w:sz w:val="24"/>
          <w:szCs w:val="24"/>
          <w:lang w:eastAsia="zh-CN"/>
        </w:rPr>
        <w:t>3.2.1.教师用户管理</w:t>
      </w:r>
    </w:p>
    <w:p w:rsidR="00F73DB2" w:rsidRDefault="00F73DB2" w:rsidP="00CB452F">
      <w:pPr>
        <w:pStyle w:val="2"/>
        <w:ind w:leftChars="46" w:firstLineChars="200" w:firstLine="480"/>
        <w:rPr>
          <w:rFonts w:cs="微软雅黑"/>
          <w:b w:val="0"/>
          <w:sz w:val="24"/>
          <w:szCs w:val="24"/>
          <w:lang w:eastAsia="zh-CN"/>
        </w:rPr>
      </w:pPr>
      <w:r>
        <w:rPr>
          <w:rFonts w:cs="微软雅黑" w:hint="eastAsia"/>
          <w:b w:val="0"/>
          <w:sz w:val="24"/>
          <w:szCs w:val="24"/>
          <w:lang w:eastAsia="zh-CN"/>
        </w:rPr>
        <w:t>点开此菜单，默认显示系统中已添加的所有教工管理账号，如下图</w:t>
      </w:r>
      <w:r w:rsidR="000C017C">
        <w:rPr>
          <w:rFonts w:cs="微软雅黑" w:hint="eastAsia"/>
          <w:b w:val="0"/>
          <w:sz w:val="24"/>
          <w:szCs w:val="24"/>
          <w:lang w:eastAsia="zh-CN"/>
        </w:rPr>
        <w:t>（图3.13）</w:t>
      </w:r>
      <w:r>
        <w:rPr>
          <w:rFonts w:cs="微软雅黑" w:hint="eastAsia"/>
          <w:b w:val="0"/>
          <w:sz w:val="24"/>
          <w:szCs w:val="24"/>
          <w:lang w:eastAsia="zh-CN"/>
        </w:rPr>
        <w:t>所示：</w:t>
      </w:r>
    </w:p>
    <w:p w:rsidR="00F73DB2" w:rsidRDefault="00F73DB2" w:rsidP="00CB452F">
      <w:pPr>
        <w:pStyle w:val="2"/>
        <w:ind w:leftChars="46"/>
        <w:rPr>
          <w:rFonts w:cs="微软雅黑"/>
          <w:b w:val="0"/>
          <w:sz w:val="24"/>
          <w:szCs w:val="24"/>
          <w:lang w:eastAsia="zh-CN"/>
        </w:rPr>
      </w:pPr>
      <w:r>
        <w:rPr>
          <w:rFonts w:cs="微软雅黑" w:hint="eastAsia"/>
          <w:b w:val="0"/>
          <w:noProof/>
          <w:sz w:val="24"/>
          <w:szCs w:val="24"/>
          <w:lang w:eastAsia="zh-CN"/>
        </w:rPr>
        <w:drawing>
          <wp:inline distT="0" distB="0" distL="0" distR="0" wp14:anchorId="79D3A80A" wp14:editId="47E273D4">
            <wp:extent cx="5848350" cy="14986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3">
                      <a:extLst>
                        <a:ext uri="{28A0092B-C50C-407E-A947-70E740481C1C}">
                          <a14:useLocalDpi xmlns:a14="http://schemas.microsoft.com/office/drawing/2010/main" val="0"/>
                        </a:ext>
                      </a:extLst>
                    </a:blip>
                    <a:stretch>
                      <a:fillRect/>
                    </a:stretch>
                  </pic:blipFill>
                  <pic:spPr>
                    <a:xfrm>
                      <a:off x="0" y="0"/>
                      <a:ext cx="5848350" cy="1498600"/>
                    </a:xfrm>
                    <a:prstGeom prst="rect">
                      <a:avLst/>
                    </a:prstGeom>
                  </pic:spPr>
                </pic:pic>
              </a:graphicData>
            </a:graphic>
          </wp:inline>
        </w:drawing>
      </w:r>
    </w:p>
    <w:p w:rsidR="000C017C" w:rsidRDefault="000C017C" w:rsidP="00CB452F">
      <w:pPr>
        <w:pStyle w:val="a3"/>
        <w:ind w:left="0" w:right="125" w:firstLineChars="1700" w:firstLine="4080"/>
        <w:rPr>
          <w:rFonts w:cs="微软雅黑"/>
          <w:lang w:eastAsia="zh-CN"/>
        </w:rPr>
      </w:pPr>
      <w:r>
        <w:rPr>
          <w:rFonts w:cs="微软雅黑" w:hint="eastAsia"/>
          <w:lang w:eastAsia="zh-CN"/>
        </w:rPr>
        <w:t>图3.13</w:t>
      </w:r>
    </w:p>
    <w:p w:rsidR="00F73DB2" w:rsidRDefault="00F73DB2" w:rsidP="00CB452F">
      <w:pPr>
        <w:pStyle w:val="a3"/>
        <w:numPr>
          <w:ilvl w:val="0"/>
          <w:numId w:val="9"/>
        </w:numPr>
        <w:ind w:right="125"/>
        <w:rPr>
          <w:rFonts w:cs="微软雅黑"/>
          <w:lang w:eastAsia="zh-CN"/>
        </w:rPr>
      </w:pPr>
      <w:r>
        <w:rPr>
          <w:rFonts w:cs="微软雅黑" w:hint="eastAsia"/>
          <w:lang w:eastAsia="zh-CN"/>
        </w:rPr>
        <w:t>添加系统内置用户</w:t>
      </w:r>
    </w:p>
    <w:p w:rsidR="00F73DB2" w:rsidRDefault="00F73DB2" w:rsidP="00CB452F">
      <w:pPr>
        <w:pStyle w:val="2"/>
        <w:ind w:left="0" w:firstLineChars="200" w:firstLine="480"/>
        <w:rPr>
          <w:rFonts w:cs="微软雅黑"/>
          <w:b w:val="0"/>
          <w:bCs w:val="0"/>
          <w:sz w:val="24"/>
          <w:szCs w:val="24"/>
          <w:lang w:eastAsia="zh-CN"/>
        </w:rPr>
      </w:pPr>
      <w:r>
        <w:rPr>
          <w:rFonts w:cs="微软雅黑" w:hint="eastAsia"/>
          <w:b w:val="0"/>
          <w:bCs w:val="0"/>
          <w:sz w:val="24"/>
          <w:szCs w:val="24"/>
          <w:lang w:eastAsia="zh-CN"/>
        </w:rPr>
        <w:t>系统内置用户指的是该用户在登录时，根据系统后台预先分配好的用户名和密码进行登录系统，且用户认证方式是通过系统内置的用户认证进行检验。如下图</w:t>
      </w:r>
      <w:r w:rsidR="000C017C">
        <w:rPr>
          <w:rFonts w:cs="微软雅黑" w:hint="eastAsia"/>
          <w:b w:val="0"/>
          <w:bCs w:val="0"/>
          <w:sz w:val="24"/>
          <w:szCs w:val="24"/>
          <w:lang w:eastAsia="zh-CN"/>
        </w:rPr>
        <w:t>（图3.15）</w:t>
      </w:r>
      <w:r>
        <w:rPr>
          <w:rFonts w:cs="微软雅黑" w:hint="eastAsia"/>
          <w:b w:val="0"/>
          <w:bCs w:val="0"/>
          <w:sz w:val="24"/>
          <w:szCs w:val="24"/>
          <w:lang w:eastAsia="zh-CN"/>
        </w:rPr>
        <w:t>所示：</w:t>
      </w:r>
    </w:p>
    <w:p w:rsidR="00F73DB2" w:rsidRDefault="00F73DB2" w:rsidP="00CB452F">
      <w:pPr>
        <w:pStyle w:val="2"/>
        <w:ind w:leftChars="46"/>
        <w:rPr>
          <w:rFonts w:cs="微软雅黑"/>
          <w:b w:val="0"/>
          <w:sz w:val="24"/>
          <w:szCs w:val="24"/>
          <w:lang w:eastAsia="zh-CN"/>
        </w:rPr>
      </w:pPr>
      <w:r>
        <w:rPr>
          <w:rFonts w:cs="微软雅黑" w:hint="eastAsia"/>
          <w:b w:val="0"/>
          <w:noProof/>
          <w:sz w:val="24"/>
          <w:szCs w:val="24"/>
          <w:lang w:eastAsia="zh-CN"/>
        </w:rPr>
        <w:lastRenderedPageBreak/>
        <w:drawing>
          <wp:inline distT="0" distB="0" distL="0" distR="0" wp14:anchorId="558270F1" wp14:editId="0833C118">
            <wp:extent cx="4690753" cy="3178390"/>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4">
                      <a:extLst>
                        <a:ext uri="{28A0092B-C50C-407E-A947-70E740481C1C}">
                          <a14:useLocalDpi xmlns:a14="http://schemas.microsoft.com/office/drawing/2010/main" val="0"/>
                        </a:ext>
                      </a:extLst>
                    </a:blip>
                    <a:stretch>
                      <a:fillRect/>
                    </a:stretch>
                  </pic:blipFill>
                  <pic:spPr>
                    <a:xfrm>
                      <a:off x="0" y="0"/>
                      <a:ext cx="4702520" cy="3186363"/>
                    </a:xfrm>
                    <a:prstGeom prst="rect">
                      <a:avLst/>
                    </a:prstGeom>
                  </pic:spPr>
                </pic:pic>
              </a:graphicData>
            </a:graphic>
          </wp:inline>
        </w:drawing>
      </w:r>
    </w:p>
    <w:p w:rsidR="000C017C" w:rsidRDefault="000C017C" w:rsidP="00CB452F">
      <w:pPr>
        <w:pStyle w:val="a3"/>
        <w:ind w:left="0" w:right="125" w:firstLineChars="1600" w:firstLine="3840"/>
        <w:rPr>
          <w:rFonts w:cs="微软雅黑"/>
          <w:lang w:eastAsia="zh-CN"/>
        </w:rPr>
      </w:pPr>
      <w:r>
        <w:rPr>
          <w:rFonts w:cs="微软雅黑" w:hint="eastAsia"/>
          <w:lang w:eastAsia="zh-CN"/>
        </w:rPr>
        <w:t>图3.15</w:t>
      </w:r>
    </w:p>
    <w:p w:rsidR="000C017C" w:rsidRDefault="00F73DB2" w:rsidP="00CB452F">
      <w:pPr>
        <w:pStyle w:val="a3"/>
        <w:numPr>
          <w:ilvl w:val="0"/>
          <w:numId w:val="9"/>
        </w:numPr>
        <w:ind w:right="125"/>
        <w:rPr>
          <w:rFonts w:cs="微软雅黑"/>
          <w:lang w:eastAsia="zh-CN"/>
        </w:rPr>
      </w:pPr>
      <w:r>
        <w:rPr>
          <w:rFonts w:cs="微软雅黑" w:hint="eastAsia"/>
          <w:lang w:eastAsia="zh-CN"/>
        </w:rPr>
        <w:t>添加身份认证用户</w:t>
      </w:r>
    </w:p>
    <w:p w:rsidR="00F73DB2" w:rsidRPr="000C017C" w:rsidRDefault="00F73DB2" w:rsidP="00CB452F">
      <w:pPr>
        <w:pStyle w:val="a3"/>
        <w:ind w:left="0" w:right="125" w:firstLineChars="200" w:firstLine="480"/>
        <w:rPr>
          <w:rFonts w:cs="微软雅黑"/>
          <w:lang w:eastAsia="zh-CN"/>
        </w:rPr>
      </w:pPr>
      <w:r w:rsidRPr="000C017C">
        <w:rPr>
          <w:rFonts w:cs="微软雅黑" w:hint="eastAsia"/>
          <w:lang w:eastAsia="zh-CN"/>
        </w:rPr>
        <w:t>添加该类用户只需要输入在校教工的工号并为其设置相应的角色即可，输入工号后系统即可自动获取该工号对应的姓名，如下图</w:t>
      </w:r>
      <w:r w:rsidR="000C017C">
        <w:rPr>
          <w:rFonts w:cs="微软雅黑" w:hint="eastAsia"/>
          <w:lang w:eastAsia="zh-CN"/>
        </w:rPr>
        <w:t>（图3.16）</w:t>
      </w:r>
      <w:r w:rsidRPr="000C017C">
        <w:rPr>
          <w:rFonts w:cs="微软雅黑" w:hint="eastAsia"/>
          <w:lang w:eastAsia="zh-CN"/>
        </w:rPr>
        <w:t>所示：</w:t>
      </w:r>
    </w:p>
    <w:p w:rsidR="00F73DB2" w:rsidRDefault="00F73DB2" w:rsidP="00CB452F">
      <w:pPr>
        <w:pStyle w:val="2"/>
        <w:ind w:leftChars="46"/>
        <w:rPr>
          <w:rFonts w:cs="微软雅黑"/>
          <w:b w:val="0"/>
          <w:sz w:val="24"/>
          <w:szCs w:val="24"/>
          <w:lang w:eastAsia="zh-CN"/>
        </w:rPr>
      </w:pPr>
      <w:r>
        <w:rPr>
          <w:rFonts w:cs="微软雅黑" w:hint="eastAsia"/>
          <w:b w:val="0"/>
          <w:noProof/>
          <w:sz w:val="24"/>
          <w:szCs w:val="24"/>
          <w:lang w:eastAsia="zh-CN"/>
        </w:rPr>
        <w:drawing>
          <wp:inline distT="0" distB="0" distL="0" distR="0" wp14:anchorId="44836CA4" wp14:editId="00EBAEE4">
            <wp:extent cx="5515745" cy="2257740"/>
            <wp:effectExtent l="0" t="0" r="889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5">
                      <a:extLst>
                        <a:ext uri="{28A0092B-C50C-407E-A947-70E740481C1C}">
                          <a14:useLocalDpi xmlns:a14="http://schemas.microsoft.com/office/drawing/2010/main" val="0"/>
                        </a:ext>
                      </a:extLst>
                    </a:blip>
                    <a:stretch>
                      <a:fillRect/>
                    </a:stretch>
                  </pic:blipFill>
                  <pic:spPr>
                    <a:xfrm>
                      <a:off x="0" y="0"/>
                      <a:ext cx="5515745" cy="2257740"/>
                    </a:xfrm>
                    <a:prstGeom prst="rect">
                      <a:avLst/>
                    </a:prstGeom>
                  </pic:spPr>
                </pic:pic>
              </a:graphicData>
            </a:graphic>
          </wp:inline>
        </w:drawing>
      </w:r>
    </w:p>
    <w:p w:rsidR="000C017C" w:rsidRPr="000C017C" w:rsidRDefault="000C017C" w:rsidP="00CB452F">
      <w:pPr>
        <w:pStyle w:val="2"/>
        <w:ind w:leftChars="46" w:firstLineChars="1600" w:firstLine="3840"/>
        <w:rPr>
          <w:rFonts w:cs="微软雅黑"/>
          <w:b w:val="0"/>
          <w:sz w:val="24"/>
          <w:szCs w:val="24"/>
          <w:lang w:eastAsia="zh-CN"/>
        </w:rPr>
      </w:pPr>
      <w:r w:rsidRPr="000C017C">
        <w:rPr>
          <w:rFonts w:cs="微软雅黑" w:hint="eastAsia"/>
          <w:b w:val="0"/>
          <w:sz w:val="24"/>
          <w:szCs w:val="24"/>
          <w:lang w:eastAsia="zh-CN"/>
        </w:rPr>
        <w:t>图3.16</w:t>
      </w:r>
    </w:p>
    <w:p w:rsidR="00121E75" w:rsidRPr="00257CB9" w:rsidRDefault="00121E75" w:rsidP="00CB452F">
      <w:pPr>
        <w:pStyle w:val="2"/>
        <w:rPr>
          <w:b w:val="0"/>
          <w:bCs w:val="0"/>
          <w:sz w:val="24"/>
          <w:szCs w:val="24"/>
          <w:lang w:eastAsia="zh-CN"/>
        </w:rPr>
      </w:pPr>
      <w:r>
        <w:rPr>
          <w:rFonts w:cs="微软雅黑" w:hint="eastAsia"/>
          <w:sz w:val="24"/>
          <w:szCs w:val="24"/>
          <w:lang w:eastAsia="zh-CN"/>
        </w:rPr>
        <w:t>3.2.2.学生用户管理</w:t>
      </w:r>
    </w:p>
    <w:p w:rsidR="00121E75" w:rsidRDefault="00121E75" w:rsidP="00CB452F">
      <w:pPr>
        <w:pStyle w:val="2"/>
        <w:ind w:leftChars="46" w:firstLineChars="200" w:firstLine="480"/>
        <w:rPr>
          <w:rFonts w:cs="微软雅黑"/>
          <w:b w:val="0"/>
          <w:sz w:val="24"/>
          <w:szCs w:val="24"/>
          <w:lang w:eastAsia="zh-CN"/>
        </w:rPr>
      </w:pPr>
      <w:r>
        <w:rPr>
          <w:rFonts w:cs="微软雅黑" w:hint="eastAsia"/>
          <w:b w:val="0"/>
          <w:sz w:val="24"/>
          <w:szCs w:val="24"/>
          <w:lang w:eastAsia="zh-CN"/>
        </w:rPr>
        <w:t>默认列出所有学生基本信息，根据学院或学籍筛选相应的学生记录。如下图</w:t>
      </w:r>
      <w:r w:rsidR="000C017C">
        <w:rPr>
          <w:rFonts w:cs="微软雅黑" w:hint="eastAsia"/>
          <w:b w:val="0"/>
          <w:sz w:val="24"/>
          <w:szCs w:val="24"/>
          <w:lang w:eastAsia="zh-CN"/>
        </w:rPr>
        <w:t>（图3.17））</w:t>
      </w:r>
      <w:r>
        <w:rPr>
          <w:rFonts w:cs="微软雅黑" w:hint="eastAsia"/>
          <w:b w:val="0"/>
          <w:sz w:val="24"/>
          <w:szCs w:val="24"/>
          <w:lang w:eastAsia="zh-CN"/>
        </w:rPr>
        <w:t>所示：</w:t>
      </w:r>
    </w:p>
    <w:p w:rsidR="00121E75" w:rsidRDefault="00121E75" w:rsidP="00CB452F">
      <w:pPr>
        <w:pStyle w:val="2"/>
        <w:ind w:leftChars="46"/>
        <w:rPr>
          <w:rFonts w:cs="微软雅黑"/>
          <w:b w:val="0"/>
          <w:sz w:val="24"/>
          <w:szCs w:val="24"/>
          <w:lang w:eastAsia="zh-CN"/>
        </w:rPr>
      </w:pPr>
      <w:r>
        <w:rPr>
          <w:rFonts w:cs="微软雅黑" w:hint="eastAsia"/>
          <w:b w:val="0"/>
          <w:noProof/>
          <w:sz w:val="24"/>
          <w:szCs w:val="24"/>
          <w:lang w:eastAsia="zh-CN"/>
        </w:rPr>
        <w:lastRenderedPageBreak/>
        <w:drawing>
          <wp:inline distT="0" distB="0" distL="0" distR="0" wp14:anchorId="6CA1161A" wp14:editId="7AD9C2E7">
            <wp:extent cx="5847698" cy="1670050"/>
            <wp:effectExtent l="0" t="0" r="127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6">
                      <a:extLst>
                        <a:ext uri="{28A0092B-C50C-407E-A947-70E740481C1C}">
                          <a14:useLocalDpi xmlns:a14="http://schemas.microsoft.com/office/drawing/2010/main" val="0"/>
                        </a:ext>
                      </a:extLst>
                    </a:blip>
                    <a:stretch>
                      <a:fillRect/>
                    </a:stretch>
                  </pic:blipFill>
                  <pic:spPr>
                    <a:xfrm>
                      <a:off x="0" y="0"/>
                      <a:ext cx="5847698" cy="1670050"/>
                    </a:xfrm>
                    <a:prstGeom prst="rect">
                      <a:avLst/>
                    </a:prstGeom>
                  </pic:spPr>
                </pic:pic>
              </a:graphicData>
            </a:graphic>
          </wp:inline>
        </w:drawing>
      </w:r>
    </w:p>
    <w:p w:rsidR="000C017C" w:rsidRDefault="000C017C" w:rsidP="00CB452F">
      <w:pPr>
        <w:pStyle w:val="2"/>
        <w:ind w:leftChars="46" w:firstLineChars="1800" w:firstLine="4320"/>
        <w:rPr>
          <w:rFonts w:cs="微软雅黑"/>
          <w:b w:val="0"/>
          <w:sz w:val="24"/>
          <w:szCs w:val="24"/>
          <w:lang w:eastAsia="zh-CN"/>
        </w:rPr>
      </w:pPr>
      <w:r>
        <w:rPr>
          <w:rFonts w:cs="微软雅黑" w:hint="eastAsia"/>
          <w:b w:val="0"/>
          <w:sz w:val="24"/>
          <w:szCs w:val="24"/>
          <w:lang w:eastAsia="zh-CN"/>
        </w:rPr>
        <w:t>图3.17</w:t>
      </w:r>
    </w:p>
    <w:p w:rsidR="00121E75" w:rsidRDefault="00121E75" w:rsidP="00CB452F">
      <w:pPr>
        <w:pStyle w:val="2"/>
        <w:ind w:leftChars="46" w:firstLineChars="200" w:firstLine="480"/>
        <w:rPr>
          <w:rFonts w:cs="微软雅黑"/>
          <w:b w:val="0"/>
          <w:sz w:val="24"/>
          <w:szCs w:val="24"/>
          <w:lang w:eastAsia="zh-CN"/>
        </w:rPr>
      </w:pPr>
      <w:r>
        <w:rPr>
          <w:rFonts w:cs="微软雅黑" w:hint="eastAsia"/>
          <w:b w:val="0"/>
          <w:sz w:val="24"/>
          <w:szCs w:val="24"/>
          <w:lang w:eastAsia="zh-CN"/>
        </w:rPr>
        <w:t>点击“锁定账户”按钮，则当前被锁定的用户将无法登录本系统。</w:t>
      </w:r>
    </w:p>
    <w:p w:rsidR="003C4512" w:rsidRPr="00257CB9" w:rsidRDefault="003C4512" w:rsidP="00CB452F">
      <w:pPr>
        <w:pStyle w:val="2"/>
        <w:rPr>
          <w:b w:val="0"/>
          <w:bCs w:val="0"/>
          <w:sz w:val="24"/>
          <w:szCs w:val="24"/>
          <w:lang w:eastAsia="zh-CN"/>
        </w:rPr>
      </w:pPr>
      <w:r>
        <w:rPr>
          <w:rFonts w:cs="微软雅黑" w:hint="eastAsia"/>
          <w:sz w:val="24"/>
          <w:szCs w:val="24"/>
          <w:lang w:eastAsia="zh-CN"/>
        </w:rPr>
        <w:t>3.2.3.用户角色管理</w:t>
      </w:r>
    </w:p>
    <w:p w:rsidR="003C4512" w:rsidRDefault="003C4512" w:rsidP="00CB452F">
      <w:pPr>
        <w:pStyle w:val="2"/>
        <w:ind w:left="0" w:firstLineChars="200" w:firstLine="480"/>
        <w:rPr>
          <w:rFonts w:cs="微软雅黑"/>
          <w:b w:val="0"/>
          <w:sz w:val="24"/>
          <w:szCs w:val="24"/>
          <w:lang w:eastAsia="zh-CN"/>
        </w:rPr>
      </w:pPr>
      <w:r>
        <w:rPr>
          <w:rFonts w:cs="微软雅黑" w:hint="eastAsia"/>
          <w:b w:val="0"/>
          <w:sz w:val="24"/>
          <w:szCs w:val="24"/>
          <w:lang w:eastAsia="zh-CN"/>
        </w:rPr>
        <w:t>此项默认由超级管理员进行操作，如下图</w:t>
      </w:r>
      <w:r w:rsidR="000C017C">
        <w:rPr>
          <w:rFonts w:cs="微软雅黑" w:hint="eastAsia"/>
          <w:b w:val="0"/>
          <w:sz w:val="24"/>
          <w:szCs w:val="24"/>
          <w:lang w:eastAsia="zh-CN"/>
        </w:rPr>
        <w:t>（图3.18）</w:t>
      </w:r>
      <w:r>
        <w:rPr>
          <w:rFonts w:cs="微软雅黑" w:hint="eastAsia"/>
          <w:b w:val="0"/>
          <w:sz w:val="24"/>
          <w:szCs w:val="24"/>
          <w:lang w:eastAsia="zh-CN"/>
        </w:rPr>
        <w:t>所示：</w:t>
      </w:r>
    </w:p>
    <w:p w:rsidR="007579DD" w:rsidRDefault="003C4512" w:rsidP="00CB452F">
      <w:pPr>
        <w:pStyle w:val="2"/>
        <w:ind w:left="0"/>
        <w:rPr>
          <w:rFonts w:cs="微软雅黑"/>
          <w:b w:val="0"/>
          <w:sz w:val="24"/>
          <w:szCs w:val="24"/>
          <w:lang w:eastAsia="zh-CN"/>
        </w:rPr>
      </w:pPr>
      <w:r>
        <w:rPr>
          <w:rFonts w:cs="微软雅黑" w:hint="eastAsia"/>
          <w:b w:val="0"/>
          <w:noProof/>
          <w:sz w:val="24"/>
          <w:szCs w:val="24"/>
          <w:lang w:eastAsia="zh-CN"/>
        </w:rPr>
        <w:drawing>
          <wp:inline distT="0" distB="0" distL="0" distR="0" wp14:anchorId="0F170D09" wp14:editId="025BC227">
            <wp:extent cx="5848350" cy="15532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7">
                      <a:extLst>
                        <a:ext uri="{28A0092B-C50C-407E-A947-70E740481C1C}">
                          <a14:useLocalDpi xmlns:a14="http://schemas.microsoft.com/office/drawing/2010/main" val="0"/>
                        </a:ext>
                      </a:extLst>
                    </a:blip>
                    <a:stretch>
                      <a:fillRect/>
                    </a:stretch>
                  </pic:blipFill>
                  <pic:spPr>
                    <a:xfrm>
                      <a:off x="0" y="0"/>
                      <a:ext cx="5848350" cy="1553210"/>
                    </a:xfrm>
                    <a:prstGeom prst="rect">
                      <a:avLst/>
                    </a:prstGeom>
                  </pic:spPr>
                </pic:pic>
              </a:graphicData>
            </a:graphic>
          </wp:inline>
        </w:drawing>
      </w:r>
    </w:p>
    <w:p w:rsidR="000C017C" w:rsidRDefault="000C017C" w:rsidP="00CB452F">
      <w:pPr>
        <w:pStyle w:val="a3"/>
        <w:ind w:left="0" w:right="125" w:firstLineChars="1900" w:firstLine="4560"/>
        <w:rPr>
          <w:rFonts w:cs="微软雅黑"/>
          <w:lang w:eastAsia="zh-CN"/>
        </w:rPr>
      </w:pPr>
      <w:r>
        <w:rPr>
          <w:rFonts w:cs="微软雅黑" w:hint="eastAsia"/>
          <w:lang w:eastAsia="zh-CN"/>
        </w:rPr>
        <w:t>图3.18</w:t>
      </w:r>
    </w:p>
    <w:p w:rsidR="000C017C" w:rsidRDefault="003C4512" w:rsidP="00CB452F">
      <w:pPr>
        <w:pStyle w:val="a3"/>
        <w:numPr>
          <w:ilvl w:val="0"/>
          <w:numId w:val="9"/>
        </w:numPr>
        <w:ind w:right="125"/>
        <w:rPr>
          <w:rFonts w:cs="微软雅黑"/>
          <w:lang w:eastAsia="zh-CN"/>
        </w:rPr>
      </w:pPr>
      <w:r>
        <w:rPr>
          <w:rFonts w:cs="微软雅黑" w:hint="eastAsia"/>
          <w:lang w:eastAsia="zh-CN"/>
        </w:rPr>
        <w:t>禁用</w:t>
      </w:r>
    </w:p>
    <w:p w:rsidR="003C4512" w:rsidRPr="000C017C" w:rsidRDefault="003C4512" w:rsidP="00CB452F">
      <w:pPr>
        <w:pStyle w:val="a3"/>
        <w:ind w:left="0" w:right="125" w:firstLineChars="200" w:firstLine="480"/>
        <w:rPr>
          <w:rFonts w:cs="微软雅黑"/>
          <w:lang w:eastAsia="zh-CN"/>
        </w:rPr>
      </w:pPr>
      <w:r w:rsidRPr="000C017C">
        <w:rPr>
          <w:rFonts w:cs="微软雅黑" w:hint="eastAsia"/>
          <w:lang w:eastAsia="zh-CN"/>
        </w:rPr>
        <w:t>点击“【禁用】”按钮，则当前角色组所授权的操作权限全部禁用，或当前组下的用户全部无法登录本系统。</w:t>
      </w:r>
    </w:p>
    <w:p w:rsidR="003C4512" w:rsidRDefault="003C4512" w:rsidP="00CB452F">
      <w:pPr>
        <w:pStyle w:val="a3"/>
        <w:numPr>
          <w:ilvl w:val="0"/>
          <w:numId w:val="9"/>
        </w:numPr>
        <w:ind w:right="125"/>
        <w:rPr>
          <w:rFonts w:cs="微软雅黑"/>
          <w:lang w:eastAsia="zh-CN"/>
        </w:rPr>
      </w:pPr>
      <w:r>
        <w:rPr>
          <w:rFonts w:cs="微软雅黑" w:hint="eastAsia"/>
          <w:lang w:eastAsia="zh-CN"/>
        </w:rPr>
        <w:t>授权</w:t>
      </w:r>
    </w:p>
    <w:p w:rsidR="003C4512" w:rsidRDefault="003C4512" w:rsidP="00CB452F">
      <w:pPr>
        <w:pStyle w:val="2"/>
        <w:ind w:left="0" w:firstLineChars="200" w:firstLine="480"/>
        <w:rPr>
          <w:rFonts w:cs="微软雅黑"/>
          <w:b w:val="0"/>
          <w:sz w:val="24"/>
          <w:szCs w:val="24"/>
          <w:lang w:eastAsia="zh-CN"/>
        </w:rPr>
      </w:pPr>
      <w:r>
        <w:rPr>
          <w:rFonts w:cs="微软雅黑" w:hint="eastAsia"/>
          <w:b w:val="0"/>
          <w:sz w:val="24"/>
          <w:szCs w:val="24"/>
          <w:lang w:eastAsia="zh-CN"/>
        </w:rPr>
        <w:t>点击“【禁用】”按钮，</w:t>
      </w:r>
      <w:r w:rsidR="006747DB">
        <w:rPr>
          <w:rFonts w:cs="微软雅黑" w:hint="eastAsia"/>
          <w:b w:val="0"/>
          <w:sz w:val="24"/>
          <w:szCs w:val="24"/>
          <w:lang w:eastAsia="zh-CN"/>
        </w:rPr>
        <w:t>在弹出的窗口中</w:t>
      </w:r>
      <w:proofErr w:type="gramStart"/>
      <w:r w:rsidR="006747DB">
        <w:rPr>
          <w:rFonts w:cs="微软雅黑" w:hint="eastAsia"/>
          <w:b w:val="0"/>
          <w:sz w:val="24"/>
          <w:szCs w:val="24"/>
          <w:lang w:eastAsia="zh-CN"/>
        </w:rPr>
        <w:t>勾选当前</w:t>
      </w:r>
      <w:proofErr w:type="gramEnd"/>
      <w:r w:rsidR="006747DB">
        <w:rPr>
          <w:rFonts w:cs="微软雅黑" w:hint="eastAsia"/>
          <w:b w:val="0"/>
          <w:sz w:val="24"/>
          <w:szCs w:val="24"/>
          <w:lang w:eastAsia="zh-CN"/>
        </w:rPr>
        <w:t>角色组所拥有的操作权限，并保存。“公共方法”中的“我的主页”和“默认页”为必选项，否则无法登录到系统后台。如下图</w:t>
      </w:r>
      <w:r w:rsidR="000C017C">
        <w:rPr>
          <w:rFonts w:cs="微软雅黑" w:hint="eastAsia"/>
          <w:b w:val="0"/>
          <w:sz w:val="24"/>
          <w:szCs w:val="24"/>
          <w:lang w:eastAsia="zh-CN"/>
        </w:rPr>
        <w:t>（图3.19）</w:t>
      </w:r>
      <w:r w:rsidR="006747DB">
        <w:rPr>
          <w:rFonts w:cs="微软雅黑" w:hint="eastAsia"/>
          <w:b w:val="0"/>
          <w:sz w:val="24"/>
          <w:szCs w:val="24"/>
          <w:lang w:eastAsia="zh-CN"/>
        </w:rPr>
        <w:t>所示：</w:t>
      </w:r>
    </w:p>
    <w:p w:rsidR="006747DB" w:rsidRDefault="006747DB" w:rsidP="00CB452F">
      <w:pPr>
        <w:pStyle w:val="2"/>
        <w:ind w:left="0"/>
        <w:rPr>
          <w:rFonts w:cs="微软雅黑"/>
          <w:b w:val="0"/>
          <w:sz w:val="24"/>
          <w:szCs w:val="24"/>
          <w:lang w:eastAsia="zh-CN"/>
        </w:rPr>
      </w:pPr>
      <w:r>
        <w:rPr>
          <w:rFonts w:cs="微软雅黑" w:hint="eastAsia"/>
          <w:b w:val="0"/>
          <w:noProof/>
          <w:sz w:val="24"/>
          <w:szCs w:val="24"/>
          <w:lang w:eastAsia="zh-CN"/>
        </w:rPr>
        <w:lastRenderedPageBreak/>
        <w:drawing>
          <wp:inline distT="0" distB="0" distL="0" distR="0" wp14:anchorId="15340845" wp14:editId="082DF818">
            <wp:extent cx="4999512" cy="4290239"/>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8">
                      <a:extLst>
                        <a:ext uri="{28A0092B-C50C-407E-A947-70E740481C1C}">
                          <a14:useLocalDpi xmlns:a14="http://schemas.microsoft.com/office/drawing/2010/main" val="0"/>
                        </a:ext>
                      </a:extLst>
                    </a:blip>
                    <a:stretch>
                      <a:fillRect/>
                    </a:stretch>
                  </pic:blipFill>
                  <pic:spPr>
                    <a:xfrm>
                      <a:off x="0" y="0"/>
                      <a:ext cx="4998117" cy="4289042"/>
                    </a:xfrm>
                    <a:prstGeom prst="rect">
                      <a:avLst/>
                    </a:prstGeom>
                  </pic:spPr>
                </pic:pic>
              </a:graphicData>
            </a:graphic>
          </wp:inline>
        </w:drawing>
      </w:r>
    </w:p>
    <w:p w:rsidR="000C017C" w:rsidRDefault="000C017C" w:rsidP="00CB452F">
      <w:pPr>
        <w:pStyle w:val="a3"/>
        <w:ind w:left="0" w:right="125" w:firstLineChars="1600" w:firstLine="3840"/>
        <w:rPr>
          <w:rFonts w:cs="微软雅黑"/>
          <w:lang w:eastAsia="zh-CN"/>
        </w:rPr>
      </w:pPr>
      <w:r>
        <w:rPr>
          <w:rFonts w:cs="微软雅黑" w:hint="eastAsia"/>
          <w:lang w:eastAsia="zh-CN"/>
        </w:rPr>
        <w:t>图3.19</w:t>
      </w:r>
    </w:p>
    <w:p w:rsidR="006747DB" w:rsidRDefault="006747DB" w:rsidP="00CB452F">
      <w:pPr>
        <w:pStyle w:val="a3"/>
        <w:numPr>
          <w:ilvl w:val="0"/>
          <w:numId w:val="9"/>
        </w:numPr>
        <w:ind w:right="125"/>
        <w:rPr>
          <w:rFonts w:cs="微软雅黑"/>
          <w:lang w:eastAsia="zh-CN"/>
        </w:rPr>
      </w:pPr>
      <w:r>
        <w:rPr>
          <w:rFonts w:cs="微软雅黑" w:hint="eastAsia"/>
          <w:lang w:eastAsia="zh-CN"/>
        </w:rPr>
        <w:t>学院授权</w:t>
      </w:r>
    </w:p>
    <w:p w:rsidR="006747DB" w:rsidRDefault="006747DB" w:rsidP="00CB452F">
      <w:pPr>
        <w:pStyle w:val="2"/>
        <w:ind w:left="0" w:firstLineChars="200" w:firstLine="480"/>
        <w:rPr>
          <w:rFonts w:cs="微软雅黑"/>
          <w:b w:val="0"/>
          <w:sz w:val="24"/>
          <w:szCs w:val="24"/>
          <w:lang w:eastAsia="zh-CN"/>
        </w:rPr>
      </w:pPr>
      <w:r>
        <w:rPr>
          <w:rFonts w:cs="微软雅黑" w:hint="eastAsia"/>
          <w:b w:val="0"/>
          <w:sz w:val="24"/>
          <w:szCs w:val="24"/>
          <w:lang w:eastAsia="zh-CN"/>
        </w:rPr>
        <w:t>该</w:t>
      </w:r>
      <w:proofErr w:type="gramStart"/>
      <w:r>
        <w:rPr>
          <w:rFonts w:cs="微软雅黑" w:hint="eastAsia"/>
          <w:b w:val="0"/>
          <w:sz w:val="24"/>
          <w:szCs w:val="24"/>
          <w:lang w:eastAsia="zh-CN"/>
        </w:rPr>
        <w:t>授权指</w:t>
      </w:r>
      <w:proofErr w:type="gramEnd"/>
      <w:r>
        <w:rPr>
          <w:rFonts w:cs="微软雅黑" w:hint="eastAsia"/>
          <w:b w:val="0"/>
          <w:sz w:val="24"/>
          <w:szCs w:val="24"/>
          <w:lang w:eastAsia="zh-CN"/>
        </w:rPr>
        <w:t>的是当前角色组下的用户所能管理的学院，打钩的学院为可管理学院，如下图</w:t>
      </w:r>
      <w:r w:rsidR="000C017C">
        <w:rPr>
          <w:rFonts w:cs="微软雅黑" w:hint="eastAsia"/>
          <w:b w:val="0"/>
          <w:sz w:val="24"/>
          <w:szCs w:val="24"/>
          <w:lang w:eastAsia="zh-CN"/>
        </w:rPr>
        <w:t>（图3.20）</w:t>
      </w:r>
      <w:r>
        <w:rPr>
          <w:rFonts w:cs="微软雅黑" w:hint="eastAsia"/>
          <w:b w:val="0"/>
          <w:sz w:val="24"/>
          <w:szCs w:val="24"/>
          <w:lang w:eastAsia="zh-CN"/>
        </w:rPr>
        <w:t>所示：</w:t>
      </w:r>
    </w:p>
    <w:p w:rsidR="006747DB" w:rsidRDefault="006747DB" w:rsidP="00CB452F">
      <w:pPr>
        <w:pStyle w:val="2"/>
        <w:ind w:left="0"/>
        <w:rPr>
          <w:rFonts w:cs="微软雅黑"/>
          <w:b w:val="0"/>
          <w:sz w:val="24"/>
          <w:szCs w:val="24"/>
          <w:lang w:eastAsia="zh-CN"/>
        </w:rPr>
      </w:pPr>
      <w:r>
        <w:rPr>
          <w:rFonts w:cs="微软雅黑" w:hint="eastAsia"/>
          <w:b w:val="0"/>
          <w:noProof/>
          <w:sz w:val="24"/>
          <w:szCs w:val="24"/>
          <w:lang w:eastAsia="zh-CN"/>
        </w:rPr>
        <w:drawing>
          <wp:inline distT="0" distB="0" distL="0" distR="0" wp14:anchorId="66935D99" wp14:editId="3E7AAF38">
            <wp:extent cx="5344212" cy="326571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9">
                      <a:extLst>
                        <a:ext uri="{28A0092B-C50C-407E-A947-70E740481C1C}">
                          <a14:useLocalDpi xmlns:a14="http://schemas.microsoft.com/office/drawing/2010/main" val="0"/>
                        </a:ext>
                      </a:extLst>
                    </a:blip>
                    <a:stretch>
                      <a:fillRect/>
                    </a:stretch>
                  </pic:blipFill>
                  <pic:spPr>
                    <a:xfrm>
                      <a:off x="0" y="0"/>
                      <a:ext cx="5356725" cy="3273361"/>
                    </a:xfrm>
                    <a:prstGeom prst="rect">
                      <a:avLst/>
                    </a:prstGeom>
                  </pic:spPr>
                </pic:pic>
              </a:graphicData>
            </a:graphic>
          </wp:inline>
        </w:drawing>
      </w:r>
    </w:p>
    <w:p w:rsidR="000C017C" w:rsidRDefault="000C017C" w:rsidP="00CB452F">
      <w:pPr>
        <w:pStyle w:val="a3"/>
        <w:ind w:left="0" w:right="125" w:firstLineChars="1700" w:firstLine="4080"/>
        <w:rPr>
          <w:rFonts w:cs="微软雅黑"/>
          <w:lang w:eastAsia="zh-CN"/>
        </w:rPr>
      </w:pPr>
      <w:r>
        <w:rPr>
          <w:rFonts w:cs="微软雅黑" w:hint="eastAsia"/>
          <w:lang w:eastAsia="zh-CN"/>
        </w:rPr>
        <w:t>图3.20</w:t>
      </w:r>
    </w:p>
    <w:p w:rsidR="006747DB" w:rsidRDefault="006747DB" w:rsidP="00CB452F">
      <w:pPr>
        <w:pStyle w:val="a3"/>
        <w:numPr>
          <w:ilvl w:val="0"/>
          <w:numId w:val="9"/>
        </w:numPr>
        <w:ind w:right="125"/>
        <w:rPr>
          <w:rFonts w:cs="微软雅黑"/>
          <w:lang w:eastAsia="zh-CN"/>
        </w:rPr>
      </w:pPr>
      <w:r>
        <w:rPr>
          <w:rFonts w:cs="微软雅黑" w:hint="eastAsia"/>
          <w:lang w:eastAsia="zh-CN"/>
        </w:rPr>
        <w:t>成员列表</w:t>
      </w:r>
    </w:p>
    <w:p w:rsidR="006747DB" w:rsidRDefault="006747DB" w:rsidP="00CB452F">
      <w:pPr>
        <w:pStyle w:val="2"/>
        <w:ind w:left="0" w:firstLineChars="200" w:firstLine="480"/>
        <w:rPr>
          <w:rFonts w:cs="微软雅黑"/>
          <w:b w:val="0"/>
          <w:sz w:val="24"/>
          <w:szCs w:val="24"/>
          <w:lang w:eastAsia="zh-CN"/>
        </w:rPr>
      </w:pPr>
      <w:r>
        <w:rPr>
          <w:rFonts w:cs="微软雅黑" w:hint="eastAsia"/>
          <w:b w:val="0"/>
          <w:sz w:val="24"/>
          <w:szCs w:val="24"/>
          <w:lang w:eastAsia="zh-CN"/>
        </w:rPr>
        <w:lastRenderedPageBreak/>
        <w:t>成员</w:t>
      </w:r>
      <w:proofErr w:type="gramStart"/>
      <w:r>
        <w:rPr>
          <w:rFonts w:cs="微软雅黑" w:hint="eastAsia"/>
          <w:b w:val="0"/>
          <w:sz w:val="24"/>
          <w:szCs w:val="24"/>
          <w:lang w:eastAsia="zh-CN"/>
        </w:rPr>
        <w:t>列表指</w:t>
      </w:r>
      <w:proofErr w:type="gramEnd"/>
      <w:r>
        <w:rPr>
          <w:rFonts w:cs="微软雅黑" w:hint="eastAsia"/>
          <w:b w:val="0"/>
          <w:sz w:val="24"/>
          <w:szCs w:val="24"/>
          <w:lang w:eastAsia="zh-CN"/>
        </w:rPr>
        <w:t>的是哪些人拥有该角色的权限，被勾选中的用户即拥有该角色的操作权限，如下图</w:t>
      </w:r>
      <w:r w:rsidR="000C017C">
        <w:rPr>
          <w:rFonts w:cs="微软雅黑" w:hint="eastAsia"/>
          <w:b w:val="0"/>
          <w:sz w:val="24"/>
          <w:szCs w:val="24"/>
          <w:lang w:eastAsia="zh-CN"/>
        </w:rPr>
        <w:t>（图3.21）</w:t>
      </w:r>
      <w:r>
        <w:rPr>
          <w:rFonts w:cs="微软雅黑" w:hint="eastAsia"/>
          <w:b w:val="0"/>
          <w:sz w:val="24"/>
          <w:szCs w:val="24"/>
          <w:lang w:eastAsia="zh-CN"/>
        </w:rPr>
        <w:t>所示：</w:t>
      </w:r>
    </w:p>
    <w:p w:rsidR="003F0D3E" w:rsidRDefault="006747DB" w:rsidP="00CB452F">
      <w:pPr>
        <w:pStyle w:val="2"/>
        <w:ind w:left="4560" w:hangingChars="1900" w:hanging="4560"/>
        <w:rPr>
          <w:rFonts w:cs="微软雅黑"/>
          <w:b w:val="0"/>
          <w:sz w:val="24"/>
          <w:szCs w:val="24"/>
          <w:lang w:eastAsia="zh-CN"/>
        </w:rPr>
      </w:pPr>
      <w:r>
        <w:rPr>
          <w:rFonts w:cs="微软雅黑" w:hint="eastAsia"/>
          <w:b w:val="0"/>
          <w:noProof/>
          <w:sz w:val="24"/>
          <w:szCs w:val="24"/>
          <w:lang w:eastAsia="zh-CN"/>
        </w:rPr>
        <w:drawing>
          <wp:inline distT="0" distB="0" distL="0" distR="0" wp14:anchorId="03A0BBC2" wp14:editId="484FAEBC">
            <wp:extent cx="5848350" cy="24784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0">
                      <a:extLst>
                        <a:ext uri="{28A0092B-C50C-407E-A947-70E740481C1C}">
                          <a14:useLocalDpi xmlns:a14="http://schemas.microsoft.com/office/drawing/2010/main" val="0"/>
                        </a:ext>
                      </a:extLst>
                    </a:blip>
                    <a:stretch>
                      <a:fillRect/>
                    </a:stretch>
                  </pic:blipFill>
                  <pic:spPr>
                    <a:xfrm>
                      <a:off x="0" y="0"/>
                      <a:ext cx="5848350" cy="2478405"/>
                    </a:xfrm>
                    <a:prstGeom prst="rect">
                      <a:avLst/>
                    </a:prstGeom>
                  </pic:spPr>
                </pic:pic>
              </a:graphicData>
            </a:graphic>
          </wp:inline>
        </w:drawing>
      </w:r>
    </w:p>
    <w:p w:rsidR="003C4512" w:rsidRDefault="000C017C" w:rsidP="00CB452F">
      <w:pPr>
        <w:pStyle w:val="2"/>
        <w:ind w:left="4560" w:hangingChars="1900" w:hanging="4560"/>
        <w:jc w:val="center"/>
        <w:rPr>
          <w:rFonts w:cs="微软雅黑"/>
          <w:b w:val="0"/>
          <w:sz w:val="24"/>
          <w:szCs w:val="24"/>
          <w:lang w:eastAsia="zh-CN"/>
        </w:rPr>
      </w:pPr>
      <w:r>
        <w:rPr>
          <w:rFonts w:cs="微软雅黑" w:hint="eastAsia"/>
          <w:b w:val="0"/>
          <w:sz w:val="24"/>
          <w:szCs w:val="24"/>
          <w:lang w:eastAsia="zh-CN"/>
        </w:rPr>
        <w:t>图3.21</w:t>
      </w:r>
    </w:p>
    <w:p w:rsidR="00206F63" w:rsidRDefault="00206F63" w:rsidP="00CB452F">
      <w:pPr>
        <w:rPr>
          <w:rFonts w:asciiTheme="minorEastAsia" w:hAnsiTheme="minorEastAsia"/>
          <w:sz w:val="21"/>
          <w:szCs w:val="21"/>
          <w:lang w:eastAsia="zh-CN"/>
        </w:rPr>
      </w:pPr>
      <w:bookmarkStart w:id="2" w:name="_bookmark5"/>
      <w:bookmarkEnd w:id="2"/>
    </w:p>
    <w:p w:rsidR="00CB452F" w:rsidRDefault="00CB452F" w:rsidP="00CB452F">
      <w:pPr>
        <w:rPr>
          <w:rFonts w:asciiTheme="minorEastAsia" w:hAnsiTheme="minorEastAsia"/>
          <w:sz w:val="21"/>
          <w:szCs w:val="21"/>
          <w:lang w:eastAsia="zh-CN"/>
        </w:rPr>
      </w:pPr>
    </w:p>
    <w:p w:rsidR="00CB452F" w:rsidRDefault="00CB452F" w:rsidP="00CB452F">
      <w:pPr>
        <w:rPr>
          <w:rFonts w:asciiTheme="minorEastAsia" w:hAnsiTheme="minorEastAsia"/>
          <w:sz w:val="21"/>
          <w:szCs w:val="21"/>
          <w:lang w:eastAsia="zh-CN"/>
        </w:rPr>
      </w:pPr>
    </w:p>
    <w:p w:rsidR="00CB452F" w:rsidRDefault="00CB452F" w:rsidP="00CB452F">
      <w:pPr>
        <w:rPr>
          <w:rFonts w:asciiTheme="minorEastAsia" w:hAnsiTheme="minorEastAsia" w:hint="eastAsia"/>
          <w:b/>
          <w:color w:val="FF0000"/>
          <w:sz w:val="28"/>
          <w:szCs w:val="28"/>
          <w:lang w:eastAsia="zh-CN"/>
        </w:rPr>
      </w:pPr>
      <w:r w:rsidRPr="00CB452F">
        <w:rPr>
          <w:rFonts w:asciiTheme="minorEastAsia" w:hAnsiTheme="minorEastAsia" w:hint="eastAsia"/>
          <w:b/>
          <w:color w:val="FF0000"/>
          <w:sz w:val="28"/>
          <w:szCs w:val="28"/>
          <w:lang w:eastAsia="zh-CN"/>
        </w:rPr>
        <w:t>使用过程中遇到学生及老师的问题，请截图，并说明问题情况：1、什么浏览器使用的。2、具体要完成什么目标没有完成。3、出现的问题截图。将以上信息拟成邮件发送至邮箱：</w:t>
      </w:r>
      <w:r w:rsidR="0070396A" w:rsidRPr="0070396A">
        <w:rPr>
          <w:rFonts w:asciiTheme="minorEastAsia" w:hAnsiTheme="minorEastAsia" w:hint="eastAsia"/>
          <w:color w:val="FF0000"/>
          <w:sz w:val="28"/>
          <w:szCs w:val="28"/>
          <w:lang w:eastAsia="zh-CN"/>
        </w:rPr>
        <w:t>itongjis2016@163.com</w:t>
      </w:r>
      <w:bookmarkStart w:id="3" w:name="_GoBack"/>
      <w:bookmarkEnd w:id="3"/>
      <w:r w:rsidR="0070396A">
        <w:rPr>
          <w:rFonts w:asciiTheme="minorEastAsia" w:hAnsiTheme="minorEastAsia" w:hint="eastAsia"/>
          <w:b/>
          <w:color w:val="FF0000"/>
          <w:sz w:val="28"/>
          <w:szCs w:val="28"/>
          <w:lang w:eastAsia="zh-CN"/>
        </w:rPr>
        <w:t>。</w:t>
      </w:r>
    </w:p>
    <w:p w:rsidR="0070396A" w:rsidRDefault="0070396A" w:rsidP="00CB452F">
      <w:pPr>
        <w:rPr>
          <w:rFonts w:asciiTheme="minorEastAsia" w:hAnsiTheme="minorEastAsia"/>
          <w:b/>
          <w:color w:val="FF0000"/>
          <w:sz w:val="28"/>
          <w:szCs w:val="28"/>
          <w:lang w:eastAsia="zh-CN"/>
        </w:rPr>
      </w:pPr>
    </w:p>
    <w:p w:rsidR="0070396A" w:rsidRDefault="0070396A" w:rsidP="0070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9" w:lineRule="exact"/>
        <w:ind w:rightChars="566" w:right="1245" w:firstLineChars="200" w:firstLine="640"/>
        <w:jc w:val="right"/>
        <w:rPr>
          <w:rFonts w:ascii="仿宋_GB2312" w:eastAsia="仿宋_GB2312" w:hAnsi="Times New Roman" w:cs="Times New Roman"/>
          <w:kern w:val="2"/>
          <w:sz w:val="32"/>
          <w:szCs w:val="24"/>
          <w:lang w:eastAsia="zh-CN"/>
        </w:rPr>
      </w:pPr>
    </w:p>
    <w:p w:rsidR="0070396A" w:rsidRDefault="0070396A" w:rsidP="0070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9" w:lineRule="exact"/>
        <w:ind w:rightChars="566" w:right="1245" w:firstLineChars="200" w:firstLine="640"/>
        <w:jc w:val="right"/>
        <w:rPr>
          <w:rFonts w:ascii="仿宋_GB2312" w:eastAsia="仿宋_GB2312" w:hAnsi="Times New Roman" w:cs="Times New Roman"/>
          <w:kern w:val="2"/>
          <w:sz w:val="32"/>
          <w:szCs w:val="24"/>
          <w:lang w:eastAsia="zh-CN"/>
        </w:rPr>
      </w:pPr>
    </w:p>
    <w:p w:rsidR="0070396A" w:rsidRDefault="0070396A" w:rsidP="0070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9" w:lineRule="exact"/>
        <w:ind w:rightChars="566" w:right="1245" w:firstLineChars="200" w:firstLine="640"/>
        <w:jc w:val="right"/>
        <w:rPr>
          <w:rFonts w:ascii="仿宋_GB2312" w:eastAsia="仿宋_GB2312" w:hAnsi="Times New Roman" w:cs="Times New Roman"/>
          <w:kern w:val="2"/>
          <w:sz w:val="32"/>
          <w:szCs w:val="24"/>
          <w:lang w:eastAsia="zh-CN"/>
        </w:rPr>
      </w:pPr>
    </w:p>
    <w:p w:rsidR="0070396A" w:rsidRDefault="0070396A" w:rsidP="0070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9" w:lineRule="exact"/>
        <w:ind w:rightChars="566" w:right="1245" w:firstLineChars="200" w:firstLine="640"/>
        <w:jc w:val="right"/>
        <w:rPr>
          <w:rFonts w:ascii="仿宋_GB2312" w:eastAsia="仿宋_GB2312" w:hAnsi="Times New Roman" w:cs="Times New Roman"/>
          <w:kern w:val="2"/>
          <w:sz w:val="32"/>
          <w:szCs w:val="24"/>
          <w:lang w:eastAsia="zh-CN"/>
        </w:rPr>
      </w:pPr>
    </w:p>
    <w:p w:rsidR="0070396A" w:rsidRDefault="0070396A" w:rsidP="0070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9" w:lineRule="exact"/>
        <w:ind w:rightChars="566" w:right="1245" w:firstLineChars="200" w:firstLine="640"/>
        <w:jc w:val="right"/>
        <w:rPr>
          <w:rFonts w:ascii="仿宋_GB2312" w:eastAsia="仿宋_GB2312" w:hAnsi="Times New Roman" w:cs="Times New Roman"/>
          <w:kern w:val="2"/>
          <w:sz w:val="32"/>
          <w:szCs w:val="24"/>
          <w:lang w:eastAsia="zh-CN"/>
        </w:rPr>
      </w:pPr>
    </w:p>
    <w:p w:rsidR="0070396A" w:rsidRDefault="0070396A" w:rsidP="0070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9" w:lineRule="exact"/>
        <w:ind w:rightChars="566" w:right="1245" w:firstLineChars="200" w:firstLine="640"/>
        <w:jc w:val="right"/>
        <w:rPr>
          <w:rFonts w:ascii="仿宋_GB2312" w:eastAsia="仿宋_GB2312" w:hAnsi="Times New Roman" w:cs="Times New Roman"/>
          <w:kern w:val="2"/>
          <w:sz w:val="32"/>
          <w:szCs w:val="24"/>
          <w:lang w:eastAsia="zh-CN"/>
        </w:rPr>
      </w:pPr>
    </w:p>
    <w:p w:rsidR="0070396A" w:rsidRDefault="0070396A" w:rsidP="0070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9" w:lineRule="exact"/>
        <w:ind w:rightChars="566" w:right="1245" w:firstLineChars="200" w:firstLine="640"/>
        <w:jc w:val="right"/>
        <w:rPr>
          <w:rFonts w:ascii="仿宋_GB2312" w:eastAsia="仿宋_GB2312" w:hAnsi="Times New Roman" w:cs="Times New Roman"/>
          <w:kern w:val="2"/>
          <w:sz w:val="32"/>
          <w:szCs w:val="24"/>
          <w:lang w:eastAsia="zh-CN"/>
        </w:rPr>
      </w:pPr>
    </w:p>
    <w:p w:rsidR="0070396A" w:rsidRDefault="0070396A" w:rsidP="0070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9" w:lineRule="exact"/>
        <w:ind w:rightChars="566" w:right="1245" w:firstLineChars="200" w:firstLine="640"/>
        <w:jc w:val="right"/>
        <w:rPr>
          <w:rFonts w:ascii="仿宋_GB2312" w:eastAsia="仿宋_GB2312" w:hAnsi="Times New Roman" w:cs="Times New Roman"/>
          <w:kern w:val="2"/>
          <w:sz w:val="32"/>
          <w:szCs w:val="24"/>
          <w:lang w:eastAsia="zh-CN"/>
        </w:rPr>
      </w:pPr>
    </w:p>
    <w:p w:rsidR="0070396A" w:rsidRPr="0070396A" w:rsidRDefault="0070396A" w:rsidP="0070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9" w:lineRule="exact"/>
        <w:ind w:rightChars="566" w:right="1245" w:firstLineChars="200" w:firstLine="640"/>
        <w:jc w:val="right"/>
        <w:rPr>
          <w:rFonts w:ascii="仿宋_GB2312" w:eastAsia="仿宋_GB2312" w:hAnsi="Times New Roman" w:cs="Times New Roman" w:hint="eastAsia"/>
          <w:kern w:val="2"/>
          <w:sz w:val="32"/>
          <w:szCs w:val="24"/>
          <w:lang w:eastAsia="zh-CN"/>
        </w:rPr>
      </w:pPr>
    </w:p>
    <w:p w:rsidR="0070396A" w:rsidRDefault="0070396A" w:rsidP="0070396A">
      <w:pPr>
        <w:spacing w:line="100" w:lineRule="exact"/>
        <w:jc w:val="both"/>
        <w:rPr>
          <w:rFonts w:ascii="仿宋_GB2312" w:eastAsia="仿宋_GB2312" w:hAnsi="Times New Roman" w:cs="Times New Roman"/>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hint="eastAsia"/>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kern w:val="2"/>
          <w:sz w:val="32"/>
          <w:szCs w:val="32"/>
          <w:u w:val="single"/>
          <w:lang w:eastAsia="zh-CN"/>
        </w:rPr>
      </w:pPr>
    </w:p>
    <w:p w:rsidR="0070396A" w:rsidRPr="0070396A" w:rsidRDefault="0070396A" w:rsidP="0070396A">
      <w:pPr>
        <w:spacing w:line="100" w:lineRule="exact"/>
        <w:jc w:val="both"/>
        <w:rPr>
          <w:rFonts w:ascii="仿宋_GB2312" w:eastAsia="仿宋_GB2312" w:hAnsi="Times New Roman" w:cs="Times New Roman"/>
          <w:kern w:val="2"/>
          <w:sz w:val="32"/>
          <w:szCs w:val="32"/>
          <w:u w:val="thick"/>
          <w:lang w:eastAsia="zh-CN"/>
        </w:rPr>
      </w:pPr>
      <w:r w:rsidRPr="0070396A">
        <w:rPr>
          <w:rFonts w:ascii="仿宋_GB2312" w:eastAsia="仿宋_GB2312" w:hAnsi="Times New Roman" w:cs="Times New Roman" w:hint="eastAsia"/>
          <w:kern w:val="2"/>
          <w:sz w:val="32"/>
          <w:szCs w:val="32"/>
          <w:u w:val="thick"/>
          <w:lang w:eastAsia="zh-CN"/>
        </w:rPr>
        <w:t xml:space="preserve">                                                       </w:t>
      </w:r>
      <w:r>
        <w:rPr>
          <w:rFonts w:ascii="仿宋_GB2312" w:eastAsia="仿宋_GB2312" w:hAnsi="Times New Roman" w:cs="Times New Roman"/>
          <w:kern w:val="2"/>
          <w:sz w:val="32"/>
          <w:szCs w:val="32"/>
          <w:u w:val="thick"/>
          <w:lang w:eastAsia="zh-CN"/>
        </w:rPr>
        <w:t xml:space="preserve">    </w:t>
      </w:r>
    </w:p>
    <w:p w:rsidR="0070396A" w:rsidRPr="0070396A" w:rsidRDefault="0070396A" w:rsidP="0070396A">
      <w:pPr>
        <w:tabs>
          <w:tab w:val="left" w:pos="8080"/>
        </w:tabs>
        <w:spacing w:line="560" w:lineRule="exact"/>
        <w:ind w:rightChars="100" w:right="220" w:firstLineChars="50" w:firstLine="140"/>
        <w:jc w:val="both"/>
        <w:rPr>
          <w:rFonts w:ascii="仿宋_GB2312" w:eastAsia="仿宋_GB2312" w:hAnsi="Times New Roman" w:cs="Times New Roman"/>
          <w:kern w:val="2"/>
          <w:sz w:val="28"/>
          <w:szCs w:val="28"/>
          <w:lang w:eastAsia="zh-CN"/>
        </w:rPr>
      </w:pPr>
      <w:r w:rsidRPr="0070396A">
        <w:rPr>
          <w:rFonts w:ascii="仿宋_GB2312" w:eastAsia="仿宋_GB2312" w:hAnsi="Times New Roman" w:cs="Times New Roman" w:hint="eastAsia"/>
          <w:kern w:val="2"/>
          <w:sz w:val="28"/>
          <w:szCs w:val="28"/>
          <w:lang w:eastAsia="zh-CN"/>
        </w:rPr>
        <w:t xml:space="preserve">共青团同济大学委员会办公室      </w:t>
      </w:r>
      <w:r w:rsidRPr="0070396A">
        <w:rPr>
          <w:rFonts w:ascii="仿宋_GB2312" w:eastAsia="仿宋_GB2312" w:hAnsi="Times New Roman" w:cs="Times New Roman"/>
          <w:kern w:val="2"/>
          <w:sz w:val="28"/>
          <w:szCs w:val="28"/>
          <w:lang w:eastAsia="zh-CN"/>
        </w:rPr>
        <w:t xml:space="preserve"> </w:t>
      </w:r>
      <w:r w:rsidRPr="0070396A">
        <w:rPr>
          <w:rFonts w:ascii="仿宋_GB2312" w:eastAsia="仿宋_GB2312" w:hAnsi="Times New Roman" w:cs="Times New Roman" w:hint="eastAsia"/>
          <w:kern w:val="2"/>
          <w:sz w:val="28"/>
          <w:szCs w:val="28"/>
          <w:lang w:eastAsia="zh-CN"/>
        </w:rPr>
        <w:t xml:space="preserve">       </w:t>
      </w:r>
      <w:r>
        <w:rPr>
          <w:rFonts w:ascii="仿宋_GB2312" w:eastAsia="仿宋_GB2312" w:hAnsi="Times New Roman" w:cs="Times New Roman"/>
          <w:kern w:val="2"/>
          <w:sz w:val="28"/>
          <w:szCs w:val="28"/>
          <w:lang w:eastAsia="zh-CN"/>
        </w:rPr>
        <w:t xml:space="preserve">   </w:t>
      </w:r>
      <w:r w:rsidRPr="0070396A">
        <w:rPr>
          <w:rFonts w:ascii="仿宋_GB2312" w:eastAsia="仿宋_GB2312" w:hAnsi="Times New Roman" w:cs="Times New Roman" w:hint="eastAsia"/>
          <w:kern w:val="2"/>
          <w:sz w:val="28"/>
          <w:szCs w:val="28"/>
          <w:lang w:eastAsia="zh-CN"/>
        </w:rPr>
        <w:t xml:space="preserve">  2017年</w:t>
      </w:r>
      <w:r w:rsidRPr="0070396A">
        <w:rPr>
          <w:rFonts w:ascii="仿宋_GB2312" w:eastAsia="仿宋_GB2312" w:hAnsi="Times New Roman" w:cs="Times New Roman"/>
          <w:kern w:val="2"/>
          <w:sz w:val="28"/>
          <w:szCs w:val="28"/>
          <w:lang w:eastAsia="zh-CN"/>
        </w:rPr>
        <w:t>11</w:t>
      </w:r>
      <w:r w:rsidRPr="0070396A">
        <w:rPr>
          <w:rFonts w:ascii="仿宋_GB2312" w:eastAsia="仿宋_GB2312" w:hAnsi="Times New Roman" w:cs="Times New Roman" w:hint="eastAsia"/>
          <w:kern w:val="2"/>
          <w:sz w:val="28"/>
          <w:szCs w:val="28"/>
          <w:lang w:eastAsia="zh-CN"/>
        </w:rPr>
        <w:t>月</w:t>
      </w:r>
      <w:r w:rsidRPr="0070396A">
        <w:rPr>
          <w:rFonts w:ascii="仿宋_GB2312" w:eastAsia="仿宋_GB2312" w:hAnsi="Times New Roman" w:cs="Times New Roman"/>
          <w:kern w:val="2"/>
          <w:sz w:val="28"/>
          <w:szCs w:val="28"/>
          <w:lang w:eastAsia="zh-CN"/>
        </w:rPr>
        <w:t>9</w:t>
      </w:r>
      <w:r w:rsidRPr="0070396A">
        <w:rPr>
          <w:rFonts w:ascii="仿宋_GB2312" w:eastAsia="仿宋_GB2312" w:hAnsi="Times New Roman" w:cs="Times New Roman" w:hint="eastAsia"/>
          <w:kern w:val="2"/>
          <w:sz w:val="28"/>
          <w:szCs w:val="28"/>
          <w:lang w:eastAsia="zh-CN"/>
        </w:rPr>
        <w:t>日印发</w:t>
      </w:r>
    </w:p>
    <w:p w:rsidR="0070396A" w:rsidRPr="0070396A" w:rsidRDefault="0070396A" w:rsidP="0070396A">
      <w:pPr>
        <w:spacing w:line="100" w:lineRule="exact"/>
        <w:jc w:val="both"/>
        <w:rPr>
          <w:rFonts w:asciiTheme="minorEastAsia" w:hAnsiTheme="minorEastAsia"/>
          <w:b/>
          <w:color w:val="FF0000"/>
          <w:sz w:val="28"/>
          <w:szCs w:val="28"/>
          <w:lang w:eastAsia="zh-CN"/>
        </w:rPr>
      </w:pPr>
      <w:r w:rsidRPr="0070396A">
        <w:rPr>
          <w:rFonts w:ascii="仿宋_GB2312" w:eastAsia="仿宋_GB2312" w:hAnsi="Times New Roman" w:cs="Times New Roman" w:hint="eastAsia"/>
          <w:kern w:val="2"/>
          <w:sz w:val="32"/>
          <w:szCs w:val="32"/>
          <w:u w:val="thick"/>
          <w:lang w:eastAsia="zh-CN"/>
        </w:rPr>
        <w:t xml:space="preserve">                                                       </w:t>
      </w:r>
      <w:r>
        <w:rPr>
          <w:rFonts w:ascii="仿宋_GB2312" w:eastAsia="仿宋_GB2312" w:hAnsi="Times New Roman" w:cs="Times New Roman"/>
          <w:kern w:val="2"/>
          <w:sz w:val="32"/>
          <w:szCs w:val="32"/>
          <w:u w:val="thick"/>
          <w:lang w:eastAsia="zh-CN"/>
        </w:rPr>
        <w:t xml:space="preserve">    </w:t>
      </w:r>
    </w:p>
    <w:sectPr w:rsidR="0070396A" w:rsidRPr="0070396A" w:rsidSect="00E41B12">
      <w:headerReference w:type="default" r:id="rId31"/>
      <w:footerReference w:type="default" r:id="rId32"/>
      <w:pgSz w:w="11910" w:h="16860"/>
      <w:pgMar w:top="1080" w:right="1220" w:bottom="1320" w:left="1220" w:header="886" w:footer="11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C45" w:rsidRDefault="00084C45">
      <w:r>
        <w:separator/>
      </w:r>
    </w:p>
  </w:endnote>
  <w:endnote w:type="continuationSeparator" w:id="0">
    <w:p w:rsidR="00084C45" w:rsidRDefault="0008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n-cs">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563" w:rsidRDefault="00696563" w:rsidP="00DB7ACE">
    <w:pPr>
      <w:tabs>
        <w:tab w:val="left" w:pos="1014"/>
      </w:tabs>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C45" w:rsidRDefault="00084C45">
      <w:r>
        <w:separator/>
      </w:r>
    </w:p>
  </w:footnote>
  <w:footnote w:type="continuationSeparator" w:id="0">
    <w:p w:rsidR="00084C45" w:rsidRDefault="0008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563" w:rsidRDefault="00696563">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75pt;height:12.75pt;visibility:visible;mso-wrap-style:square" o:bullet="t">
        <v:imagedata r:id="rId1" o:title=""/>
      </v:shape>
    </w:pict>
  </w:numPicBullet>
  <w:abstractNum w:abstractNumId="0" w15:restartNumberingAfterBreak="0">
    <w:nsid w:val="049E5D28"/>
    <w:multiLevelType w:val="hybridMultilevel"/>
    <w:tmpl w:val="82B24FA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6587E81"/>
    <w:multiLevelType w:val="multilevel"/>
    <w:tmpl w:val="1EAC2620"/>
    <w:lvl w:ilvl="0">
      <w:start w:val="3"/>
      <w:numFmt w:val="decimal"/>
      <w:lvlText w:val="%1"/>
      <w:lvlJc w:val="left"/>
      <w:pPr>
        <w:ind w:hanging="842"/>
      </w:pPr>
      <w:rPr>
        <w:rFonts w:hint="default"/>
      </w:rPr>
    </w:lvl>
    <w:lvl w:ilvl="1">
      <w:start w:val="1"/>
      <w:numFmt w:val="decimal"/>
      <w:lvlText w:val="%1.%2."/>
      <w:lvlJc w:val="left"/>
      <w:pPr>
        <w:ind w:hanging="842"/>
      </w:pPr>
      <w:rPr>
        <w:rFonts w:ascii="微软雅黑" w:eastAsia="微软雅黑" w:hAnsi="微软雅黑" w:hint="default"/>
        <w:b/>
        <w:bCs/>
        <w:w w:val="101"/>
        <w:sz w:val="31"/>
        <w:szCs w:val="31"/>
      </w:rPr>
    </w:lvl>
    <w:lvl w:ilvl="2">
      <w:start w:val="3"/>
      <w:numFmt w:val="decimal"/>
      <w:lvlText w:val="%1.%2.%3."/>
      <w:lvlJc w:val="left"/>
      <w:pPr>
        <w:ind w:hanging="902"/>
      </w:pPr>
      <w:rPr>
        <w:rFonts w:ascii="微软雅黑" w:eastAsia="微软雅黑" w:hAnsi="微软雅黑"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1C7727C7"/>
    <w:multiLevelType w:val="hybridMultilevel"/>
    <w:tmpl w:val="7AF6CC1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06D21E8"/>
    <w:multiLevelType w:val="hybridMultilevel"/>
    <w:tmpl w:val="9020C87A"/>
    <w:lvl w:ilvl="0" w:tplc="203860FE">
      <w:start w:val="2"/>
      <w:numFmt w:val="bullet"/>
      <w:lvlText w:val="·"/>
      <w:lvlJc w:val="left"/>
      <w:pPr>
        <w:ind w:left="881" w:hanging="360"/>
      </w:pPr>
      <w:rPr>
        <w:rFonts w:ascii="微软雅黑" w:eastAsia="微软雅黑" w:hAnsi="微软雅黑" w:cs="微软雅黑" w:hint="eastAsia"/>
      </w:rPr>
    </w:lvl>
    <w:lvl w:ilvl="1" w:tplc="04090003" w:tentative="1">
      <w:start w:val="1"/>
      <w:numFmt w:val="bullet"/>
      <w:lvlText w:val=""/>
      <w:lvlJc w:val="left"/>
      <w:pPr>
        <w:ind w:left="1361" w:hanging="420"/>
      </w:pPr>
      <w:rPr>
        <w:rFonts w:ascii="Wingdings" w:hAnsi="Wingdings" w:hint="default"/>
      </w:rPr>
    </w:lvl>
    <w:lvl w:ilvl="2" w:tplc="04090005" w:tentative="1">
      <w:start w:val="1"/>
      <w:numFmt w:val="bullet"/>
      <w:lvlText w:val=""/>
      <w:lvlJc w:val="left"/>
      <w:pPr>
        <w:ind w:left="1781" w:hanging="420"/>
      </w:pPr>
      <w:rPr>
        <w:rFonts w:ascii="Wingdings" w:hAnsi="Wingdings" w:hint="default"/>
      </w:rPr>
    </w:lvl>
    <w:lvl w:ilvl="3" w:tplc="04090001" w:tentative="1">
      <w:start w:val="1"/>
      <w:numFmt w:val="bullet"/>
      <w:lvlText w:val=""/>
      <w:lvlJc w:val="left"/>
      <w:pPr>
        <w:ind w:left="2201" w:hanging="420"/>
      </w:pPr>
      <w:rPr>
        <w:rFonts w:ascii="Wingdings" w:hAnsi="Wingdings" w:hint="default"/>
      </w:rPr>
    </w:lvl>
    <w:lvl w:ilvl="4" w:tplc="04090003" w:tentative="1">
      <w:start w:val="1"/>
      <w:numFmt w:val="bullet"/>
      <w:lvlText w:val=""/>
      <w:lvlJc w:val="left"/>
      <w:pPr>
        <w:ind w:left="2621" w:hanging="420"/>
      </w:pPr>
      <w:rPr>
        <w:rFonts w:ascii="Wingdings" w:hAnsi="Wingdings" w:hint="default"/>
      </w:rPr>
    </w:lvl>
    <w:lvl w:ilvl="5" w:tplc="04090005" w:tentative="1">
      <w:start w:val="1"/>
      <w:numFmt w:val="bullet"/>
      <w:lvlText w:val=""/>
      <w:lvlJc w:val="left"/>
      <w:pPr>
        <w:ind w:left="3041" w:hanging="420"/>
      </w:pPr>
      <w:rPr>
        <w:rFonts w:ascii="Wingdings" w:hAnsi="Wingdings" w:hint="default"/>
      </w:rPr>
    </w:lvl>
    <w:lvl w:ilvl="6" w:tplc="04090001" w:tentative="1">
      <w:start w:val="1"/>
      <w:numFmt w:val="bullet"/>
      <w:lvlText w:val=""/>
      <w:lvlJc w:val="left"/>
      <w:pPr>
        <w:ind w:left="3461" w:hanging="420"/>
      </w:pPr>
      <w:rPr>
        <w:rFonts w:ascii="Wingdings" w:hAnsi="Wingdings" w:hint="default"/>
      </w:rPr>
    </w:lvl>
    <w:lvl w:ilvl="7" w:tplc="04090003" w:tentative="1">
      <w:start w:val="1"/>
      <w:numFmt w:val="bullet"/>
      <w:lvlText w:val=""/>
      <w:lvlJc w:val="left"/>
      <w:pPr>
        <w:ind w:left="3881" w:hanging="420"/>
      </w:pPr>
      <w:rPr>
        <w:rFonts w:ascii="Wingdings" w:hAnsi="Wingdings" w:hint="default"/>
      </w:rPr>
    </w:lvl>
    <w:lvl w:ilvl="8" w:tplc="04090005" w:tentative="1">
      <w:start w:val="1"/>
      <w:numFmt w:val="bullet"/>
      <w:lvlText w:val=""/>
      <w:lvlJc w:val="left"/>
      <w:pPr>
        <w:ind w:left="4301" w:hanging="420"/>
      </w:pPr>
      <w:rPr>
        <w:rFonts w:ascii="Wingdings" w:hAnsi="Wingdings" w:hint="default"/>
      </w:rPr>
    </w:lvl>
  </w:abstractNum>
  <w:abstractNum w:abstractNumId="4" w15:restartNumberingAfterBreak="0">
    <w:nsid w:val="51AC7CFC"/>
    <w:multiLevelType w:val="multilevel"/>
    <w:tmpl w:val="FCC810AA"/>
    <w:lvl w:ilvl="0">
      <w:start w:val="3"/>
      <w:numFmt w:val="decimal"/>
      <w:lvlText w:val="%1"/>
      <w:lvlJc w:val="left"/>
      <w:pPr>
        <w:ind w:hanging="842"/>
      </w:pPr>
      <w:rPr>
        <w:rFonts w:hint="default"/>
      </w:rPr>
    </w:lvl>
    <w:lvl w:ilvl="1">
      <w:start w:val="2"/>
      <w:numFmt w:val="decimal"/>
      <w:lvlText w:val="%1.%2."/>
      <w:lvlJc w:val="left"/>
      <w:pPr>
        <w:ind w:hanging="842"/>
      </w:pPr>
      <w:rPr>
        <w:rFonts w:ascii="微软雅黑" w:eastAsia="微软雅黑" w:hAnsi="微软雅黑" w:hint="default"/>
        <w:b/>
        <w:bCs/>
        <w:w w:val="101"/>
        <w:sz w:val="31"/>
        <w:szCs w:val="31"/>
      </w:rPr>
    </w:lvl>
    <w:lvl w:ilvl="2">
      <w:start w:val="1"/>
      <w:numFmt w:val="decimal"/>
      <w:lvlText w:val="%1.%2.%3."/>
      <w:lvlJc w:val="left"/>
      <w:pPr>
        <w:ind w:hanging="902"/>
      </w:pPr>
      <w:rPr>
        <w:rFonts w:ascii="微软雅黑" w:eastAsia="微软雅黑" w:hAnsi="微软雅黑"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5EFB1236"/>
    <w:multiLevelType w:val="multilevel"/>
    <w:tmpl w:val="C4D6E128"/>
    <w:lvl w:ilvl="0">
      <w:start w:val="2"/>
      <w:numFmt w:val="decimal"/>
      <w:lvlText w:val="%1"/>
      <w:lvlJc w:val="left"/>
      <w:pPr>
        <w:ind w:left="480" w:hanging="480"/>
      </w:pPr>
      <w:rPr>
        <w:rFonts w:hint="eastAsia"/>
        <w:b/>
      </w:rPr>
    </w:lvl>
    <w:lvl w:ilvl="1">
      <w:start w:val="6"/>
      <w:numFmt w:val="decimal"/>
      <w:lvlText w:val="%1.%2"/>
      <w:lvlJc w:val="left"/>
      <w:pPr>
        <w:ind w:left="821" w:hanging="720"/>
      </w:pPr>
      <w:rPr>
        <w:rFonts w:hint="eastAsia"/>
        <w:b/>
      </w:rPr>
    </w:lvl>
    <w:lvl w:ilvl="2">
      <w:start w:val="1"/>
      <w:numFmt w:val="decimal"/>
      <w:lvlText w:val="%1.%2.%3"/>
      <w:lvlJc w:val="left"/>
      <w:pPr>
        <w:ind w:left="1282" w:hanging="1080"/>
      </w:pPr>
      <w:rPr>
        <w:rFonts w:hint="eastAsia"/>
        <w:b/>
      </w:rPr>
    </w:lvl>
    <w:lvl w:ilvl="3">
      <w:start w:val="1"/>
      <w:numFmt w:val="decimal"/>
      <w:lvlText w:val="%1.%2.%3.%4"/>
      <w:lvlJc w:val="left"/>
      <w:pPr>
        <w:ind w:left="1383" w:hanging="1080"/>
      </w:pPr>
      <w:rPr>
        <w:rFonts w:hint="eastAsia"/>
        <w:b/>
      </w:rPr>
    </w:lvl>
    <w:lvl w:ilvl="4">
      <w:start w:val="1"/>
      <w:numFmt w:val="decimal"/>
      <w:lvlText w:val="%1.%2.%3.%4.%5"/>
      <w:lvlJc w:val="left"/>
      <w:pPr>
        <w:ind w:left="1844" w:hanging="1440"/>
      </w:pPr>
      <w:rPr>
        <w:rFonts w:hint="eastAsia"/>
        <w:b/>
      </w:rPr>
    </w:lvl>
    <w:lvl w:ilvl="5">
      <w:start w:val="1"/>
      <w:numFmt w:val="decimal"/>
      <w:lvlText w:val="%1.%2.%3.%4.%5.%6"/>
      <w:lvlJc w:val="left"/>
      <w:pPr>
        <w:ind w:left="2305" w:hanging="1800"/>
      </w:pPr>
      <w:rPr>
        <w:rFonts w:hint="eastAsia"/>
        <w:b/>
      </w:rPr>
    </w:lvl>
    <w:lvl w:ilvl="6">
      <w:start w:val="1"/>
      <w:numFmt w:val="decimal"/>
      <w:lvlText w:val="%1.%2.%3.%4.%5.%6.%7"/>
      <w:lvlJc w:val="left"/>
      <w:pPr>
        <w:ind w:left="2766" w:hanging="2160"/>
      </w:pPr>
      <w:rPr>
        <w:rFonts w:hint="eastAsia"/>
        <w:b/>
      </w:rPr>
    </w:lvl>
    <w:lvl w:ilvl="7">
      <w:start w:val="1"/>
      <w:numFmt w:val="decimal"/>
      <w:lvlText w:val="%1.%2.%3.%4.%5.%6.%7.%8"/>
      <w:lvlJc w:val="left"/>
      <w:pPr>
        <w:ind w:left="2867" w:hanging="2160"/>
      </w:pPr>
      <w:rPr>
        <w:rFonts w:hint="eastAsia"/>
        <w:b/>
      </w:rPr>
    </w:lvl>
    <w:lvl w:ilvl="8">
      <w:start w:val="1"/>
      <w:numFmt w:val="decimal"/>
      <w:lvlText w:val="%1.%2.%3.%4.%5.%6.%7.%8.%9"/>
      <w:lvlJc w:val="left"/>
      <w:pPr>
        <w:ind w:left="3328" w:hanging="2520"/>
      </w:pPr>
      <w:rPr>
        <w:rFonts w:hint="eastAsia"/>
        <w:b/>
      </w:rPr>
    </w:lvl>
  </w:abstractNum>
  <w:abstractNum w:abstractNumId="6" w15:restartNumberingAfterBreak="0">
    <w:nsid w:val="6BC41CE8"/>
    <w:multiLevelType w:val="hybridMultilevel"/>
    <w:tmpl w:val="D56AC80A"/>
    <w:lvl w:ilvl="0" w:tplc="6C789E48">
      <w:start w:val="1"/>
      <w:numFmt w:val="decimal"/>
      <w:lvlText w:val="（%1）"/>
      <w:lvlJc w:val="left"/>
      <w:pPr>
        <w:ind w:left="1677" w:hanging="1095"/>
      </w:pPr>
      <w:rPr>
        <w:rFonts w:hint="default"/>
      </w:rPr>
    </w:lvl>
    <w:lvl w:ilvl="1" w:tplc="04090019" w:tentative="1">
      <w:start w:val="1"/>
      <w:numFmt w:val="lowerLetter"/>
      <w:lvlText w:val="%2)"/>
      <w:lvlJc w:val="left"/>
      <w:pPr>
        <w:ind w:left="1422" w:hanging="420"/>
      </w:pPr>
    </w:lvl>
    <w:lvl w:ilvl="2" w:tplc="0409001B" w:tentative="1">
      <w:start w:val="1"/>
      <w:numFmt w:val="lowerRoman"/>
      <w:lvlText w:val="%3."/>
      <w:lvlJc w:val="right"/>
      <w:pPr>
        <w:ind w:left="1842" w:hanging="420"/>
      </w:pPr>
    </w:lvl>
    <w:lvl w:ilvl="3" w:tplc="0409000F" w:tentative="1">
      <w:start w:val="1"/>
      <w:numFmt w:val="decimal"/>
      <w:lvlText w:val="%4."/>
      <w:lvlJc w:val="left"/>
      <w:pPr>
        <w:ind w:left="2262" w:hanging="420"/>
      </w:pPr>
    </w:lvl>
    <w:lvl w:ilvl="4" w:tplc="04090019" w:tentative="1">
      <w:start w:val="1"/>
      <w:numFmt w:val="lowerLetter"/>
      <w:lvlText w:val="%5)"/>
      <w:lvlJc w:val="left"/>
      <w:pPr>
        <w:ind w:left="2682" w:hanging="420"/>
      </w:pPr>
    </w:lvl>
    <w:lvl w:ilvl="5" w:tplc="0409001B" w:tentative="1">
      <w:start w:val="1"/>
      <w:numFmt w:val="lowerRoman"/>
      <w:lvlText w:val="%6."/>
      <w:lvlJc w:val="right"/>
      <w:pPr>
        <w:ind w:left="3102" w:hanging="420"/>
      </w:pPr>
    </w:lvl>
    <w:lvl w:ilvl="6" w:tplc="0409000F" w:tentative="1">
      <w:start w:val="1"/>
      <w:numFmt w:val="decimal"/>
      <w:lvlText w:val="%7."/>
      <w:lvlJc w:val="left"/>
      <w:pPr>
        <w:ind w:left="3522" w:hanging="420"/>
      </w:pPr>
    </w:lvl>
    <w:lvl w:ilvl="7" w:tplc="04090019" w:tentative="1">
      <w:start w:val="1"/>
      <w:numFmt w:val="lowerLetter"/>
      <w:lvlText w:val="%8)"/>
      <w:lvlJc w:val="left"/>
      <w:pPr>
        <w:ind w:left="3942" w:hanging="420"/>
      </w:pPr>
    </w:lvl>
    <w:lvl w:ilvl="8" w:tplc="0409001B" w:tentative="1">
      <w:start w:val="1"/>
      <w:numFmt w:val="lowerRoman"/>
      <w:lvlText w:val="%9."/>
      <w:lvlJc w:val="right"/>
      <w:pPr>
        <w:ind w:left="4362" w:hanging="420"/>
      </w:pPr>
    </w:lvl>
  </w:abstractNum>
  <w:abstractNum w:abstractNumId="7" w15:restartNumberingAfterBreak="0">
    <w:nsid w:val="7D335E1B"/>
    <w:multiLevelType w:val="multilevel"/>
    <w:tmpl w:val="924CD5DE"/>
    <w:lvl w:ilvl="0">
      <w:start w:val="2"/>
      <w:numFmt w:val="decimal"/>
      <w:lvlText w:val="%1"/>
      <w:lvlJc w:val="left"/>
      <w:pPr>
        <w:ind w:hanging="842"/>
      </w:pPr>
      <w:rPr>
        <w:rFonts w:hint="default"/>
      </w:rPr>
    </w:lvl>
    <w:lvl w:ilvl="1">
      <w:start w:val="3"/>
      <w:numFmt w:val="decimal"/>
      <w:lvlText w:val="%1.%2."/>
      <w:lvlJc w:val="left"/>
      <w:pPr>
        <w:ind w:hanging="842"/>
      </w:pPr>
      <w:rPr>
        <w:rFonts w:ascii="微软雅黑" w:eastAsia="微软雅黑" w:hAnsi="微软雅黑" w:hint="default"/>
        <w:b/>
        <w:bCs/>
        <w:w w:val="101"/>
        <w:sz w:val="31"/>
        <w:szCs w:val="31"/>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7F0C4B88"/>
    <w:multiLevelType w:val="hybridMultilevel"/>
    <w:tmpl w:val="A7C23292"/>
    <w:lvl w:ilvl="0" w:tplc="7C728D7C">
      <w:start w:val="1"/>
      <w:numFmt w:val="bullet"/>
      <w:lvlText w:val=""/>
      <w:lvlPicBulletId w:val="0"/>
      <w:lvlJc w:val="left"/>
      <w:pPr>
        <w:tabs>
          <w:tab w:val="num" w:pos="420"/>
        </w:tabs>
        <w:ind w:left="420" w:firstLine="0"/>
      </w:pPr>
      <w:rPr>
        <w:rFonts w:ascii="Symbol" w:hAnsi="Symbol" w:hint="default"/>
      </w:rPr>
    </w:lvl>
    <w:lvl w:ilvl="1" w:tplc="33964A64" w:tentative="1">
      <w:start w:val="1"/>
      <w:numFmt w:val="bullet"/>
      <w:lvlText w:val=""/>
      <w:lvlJc w:val="left"/>
      <w:pPr>
        <w:tabs>
          <w:tab w:val="num" w:pos="840"/>
        </w:tabs>
        <w:ind w:left="840" w:firstLine="0"/>
      </w:pPr>
      <w:rPr>
        <w:rFonts w:ascii="Symbol" w:hAnsi="Symbol" w:hint="default"/>
      </w:rPr>
    </w:lvl>
    <w:lvl w:ilvl="2" w:tplc="5D0873F8" w:tentative="1">
      <w:start w:val="1"/>
      <w:numFmt w:val="bullet"/>
      <w:lvlText w:val=""/>
      <w:lvlJc w:val="left"/>
      <w:pPr>
        <w:tabs>
          <w:tab w:val="num" w:pos="1260"/>
        </w:tabs>
        <w:ind w:left="1260" w:firstLine="0"/>
      </w:pPr>
      <w:rPr>
        <w:rFonts w:ascii="Symbol" w:hAnsi="Symbol" w:hint="default"/>
      </w:rPr>
    </w:lvl>
    <w:lvl w:ilvl="3" w:tplc="8398FA68" w:tentative="1">
      <w:start w:val="1"/>
      <w:numFmt w:val="bullet"/>
      <w:lvlText w:val=""/>
      <w:lvlJc w:val="left"/>
      <w:pPr>
        <w:tabs>
          <w:tab w:val="num" w:pos="1680"/>
        </w:tabs>
        <w:ind w:left="1680" w:firstLine="0"/>
      </w:pPr>
      <w:rPr>
        <w:rFonts w:ascii="Symbol" w:hAnsi="Symbol" w:hint="default"/>
      </w:rPr>
    </w:lvl>
    <w:lvl w:ilvl="4" w:tplc="0EA2C290" w:tentative="1">
      <w:start w:val="1"/>
      <w:numFmt w:val="bullet"/>
      <w:lvlText w:val=""/>
      <w:lvlJc w:val="left"/>
      <w:pPr>
        <w:tabs>
          <w:tab w:val="num" w:pos="2100"/>
        </w:tabs>
        <w:ind w:left="2100" w:firstLine="0"/>
      </w:pPr>
      <w:rPr>
        <w:rFonts w:ascii="Symbol" w:hAnsi="Symbol" w:hint="default"/>
      </w:rPr>
    </w:lvl>
    <w:lvl w:ilvl="5" w:tplc="A298263E" w:tentative="1">
      <w:start w:val="1"/>
      <w:numFmt w:val="bullet"/>
      <w:lvlText w:val=""/>
      <w:lvlJc w:val="left"/>
      <w:pPr>
        <w:tabs>
          <w:tab w:val="num" w:pos="2520"/>
        </w:tabs>
        <w:ind w:left="2520" w:firstLine="0"/>
      </w:pPr>
      <w:rPr>
        <w:rFonts w:ascii="Symbol" w:hAnsi="Symbol" w:hint="default"/>
      </w:rPr>
    </w:lvl>
    <w:lvl w:ilvl="6" w:tplc="68A0205E" w:tentative="1">
      <w:start w:val="1"/>
      <w:numFmt w:val="bullet"/>
      <w:lvlText w:val=""/>
      <w:lvlJc w:val="left"/>
      <w:pPr>
        <w:tabs>
          <w:tab w:val="num" w:pos="2940"/>
        </w:tabs>
        <w:ind w:left="2940" w:firstLine="0"/>
      </w:pPr>
      <w:rPr>
        <w:rFonts w:ascii="Symbol" w:hAnsi="Symbol" w:hint="default"/>
      </w:rPr>
    </w:lvl>
    <w:lvl w:ilvl="7" w:tplc="23ACD644" w:tentative="1">
      <w:start w:val="1"/>
      <w:numFmt w:val="bullet"/>
      <w:lvlText w:val=""/>
      <w:lvlJc w:val="left"/>
      <w:pPr>
        <w:tabs>
          <w:tab w:val="num" w:pos="3360"/>
        </w:tabs>
        <w:ind w:left="3360" w:firstLine="0"/>
      </w:pPr>
      <w:rPr>
        <w:rFonts w:ascii="Symbol" w:hAnsi="Symbol" w:hint="default"/>
      </w:rPr>
    </w:lvl>
    <w:lvl w:ilvl="8" w:tplc="97A2BE7A" w:tentative="1">
      <w:start w:val="1"/>
      <w:numFmt w:val="bullet"/>
      <w:lvlText w:val=""/>
      <w:lvlJc w:val="left"/>
      <w:pPr>
        <w:tabs>
          <w:tab w:val="num" w:pos="3780"/>
        </w:tabs>
        <w:ind w:left="3780" w:firstLine="0"/>
      </w:pPr>
      <w:rPr>
        <w:rFonts w:ascii="Symbol" w:hAnsi="Symbol" w:hint="default"/>
      </w:rPr>
    </w:lvl>
  </w:abstractNum>
  <w:num w:numId="1">
    <w:abstractNumId w:val="4"/>
  </w:num>
  <w:num w:numId="2">
    <w:abstractNumId w:val="1"/>
  </w:num>
  <w:num w:numId="3">
    <w:abstractNumId w:val="7"/>
  </w:num>
  <w:num w:numId="4">
    <w:abstractNumId w:val="3"/>
  </w:num>
  <w:num w:numId="5">
    <w:abstractNumId w:val="5"/>
  </w:num>
  <w:num w:numId="6">
    <w:abstractNumId w:val="6"/>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696563"/>
    <w:rsid w:val="00084C45"/>
    <w:rsid w:val="000918F4"/>
    <w:rsid w:val="000C017C"/>
    <w:rsid w:val="00121E75"/>
    <w:rsid w:val="001271EA"/>
    <w:rsid w:val="001446F1"/>
    <w:rsid w:val="0014591E"/>
    <w:rsid w:val="001507C3"/>
    <w:rsid w:val="00194FA8"/>
    <w:rsid w:val="0020388B"/>
    <w:rsid w:val="00206F63"/>
    <w:rsid w:val="0023789E"/>
    <w:rsid w:val="00257CB9"/>
    <w:rsid w:val="00257F02"/>
    <w:rsid w:val="00324105"/>
    <w:rsid w:val="00367D9D"/>
    <w:rsid w:val="00385927"/>
    <w:rsid w:val="003C4512"/>
    <w:rsid w:val="003F0D3E"/>
    <w:rsid w:val="00404E70"/>
    <w:rsid w:val="00461027"/>
    <w:rsid w:val="004F09EE"/>
    <w:rsid w:val="00547724"/>
    <w:rsid w:val="00553F63"/>
    <w:rsid w:val="005C7BCD"/>
    <w:rsid w:val="00615C2A"/>
    <w:rsid w:val="006476D0"/>
    <w:rsid w:val="006747DB"/>
    <w:rsid w:val="00696563"/>
    <w:rsid w:val="006A3503"/>
    <w:rsid w:val="006E31CF"/>
    <w:rsid w:val="006E650D"/>
    <w:rsid w:val="006F6143"/>
    <w:rsid w:val="0070396A"/>
    <w:rsid w:val="007579DD"/>
    <w:rsid w:val="00831541"/>
    <w:rsid w:val="00840EFA"/>
    <w:rsid w:val="008F37E7"/>
    <w:rsid w:val="0093225C"/>
    <w:rsid w:val="00A84CF9"/>
    <w:rsid w:val="00AC0D0B"/>
    <w:rsid w:val="00B7573A"/>
    <w:rsid w:val="00B82798"/>
    <w:rsid w:val="00BE379C"/>
    <w:rsid w:val="00C169A4"/>
    <w:rsid w:val="00C37D7E"/>
    <w:rsid w:val="00CB452F"/>
    <w:rsid w:val="00CB5159"/>
    <w:rsid w:val="00D02FD5"/>
    <w:rsid w:val="00D214F5"/>
    <w:rsid w:val="00DB7ACE"/>
    <w:rsid w:val="00E402A2"/>
    <w:rsid w:val="00E40C91"/>
    <w:rsid w:val="00E41B12"/>
    <w:rsid w:val="00ED547C"/>
    <w:rsid w:val="00F14C86"/>
    <w:rsid w:val="00F20BD7"/>
    <w:rsid w:val="00F2277A"/>
    <w:rsid w:val="00F531C4"/>
    <w:rsid w:val="00F73D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BE0C1"/>
  <w15:docId w15:val="{7C2AF518-8FCE-4E8A-BBB1-1ED6A179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BE379C"/>
  </w:style>
  <w:style w:type="paragraph" w:styleId="1">
    <w:name w:val="heading 1"/>
    <w:basedOn w:val="a"/>
    <w:uiPriority w:val="1"/>
    <w:qFormat/>
    <w:rsid w:val="00BE379C"/>
    <w:pPr>
      <w:ind w:left="101"/>
      <w:outlineLvl w:val="0"/>
    </w:pPr>
    <w:rPr>
      <w:rFonts w:ascii="微软雅黑" w:eastAsia="微软雅黑" w:hAnsi="微软雅黑"/>
      <w:b/>
      <w:bCs/>
      <w:sz w:val="43"/>
      <w:szCs w:val="43"/>
    </w:rPr>
  </w:style>
  <w:style w:type="paragraph" w:styleId="2">
    <w:name w:val="heading 2"/>
    <w:basedOn w:val="a"/>
    <w:uiPriority w:val="1"/>
    <w:qFormat/>
    <w:rsid w:val="00BE379C"/>
    <w:pPr>
      <w:ind w:left="101"/>
      <w:outlineLvl w:val="1"/>
    </w:pPr>
    <w:rPr>
      <w:rFonts w:ascii="微软雅黑" w:eastAsia="微软雅黑" w:hAnsi="微软雅黑"/>
      <w:b/>
      <w:bCs/>
      <w:sz w:val="31"/>
      <w:szCs w:val="31"/>
    </w:rPr>
  </w:style>
  <w:style w:type="paragraph" w:styleId="3">
    <w:name w:val="heading 3"/>
    <w:basedOn w:val="a"/>
    <w:uiPriority w:val="1"/>
    <w:qFormat/>
    <w:rsid w:val="00BE379C"/>
    <w:pPr>
      <w:ind w:left="1003" w:hanging="902"/>
      <w:outlineLvl w:val="2"/>
    </w:pPr>
    <w:rPr>
      <w:rFonts w:ascii="微软雅黑" w:eastAsia="微软雅黑" w:hAnsi="微软雅黑"/>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E379C"/>
    <w:tblPr>
      <w:tblInd w:w="0" w:type="dxa"/>
      <w:tblCellMar>
        <w:top w:w="0" w:type="dxa"/>
        <w:left w:w="0" w:type="dxa"/>
        <w:bottom w:w="0" w:type="dxa"/>
        <w:right w:w="0" w:type="dxa"/>
      </w:tblCellMar>
    </w:tblPr>
  </w:style>
  <w:style w:type="paragraph" w:styleId="a3">
    <w:name w:val="Body Text"/>
    <w:basedOn w:val="a"/>
    <w:uiPriority w:val="1"/>
    <w:qFormat/>
    <w:rsid w:val="00BE379C"/>
    <w:pPr>
      <w:ind w:left="522"/>
    </w:pPr>
    <w:rPr>
      <w:rFonts w:ascii="微软雅黑" w:eastAsia="微软雅黑" w:hAnsi="微软雅黑"/>
      <w:sz w:val="24"/>
      <w:szCs w:val="24"/>
    </w:rPr>
  </w:style>
  <w:style w:type="paragraph" w:styleId="a4">
    <w:name w:val="List Paragraph"/>
    <w:basedOn w:val="a"/>
    <w:uiPriority w:val="1"/>
    <w:qFormat/>
    <w:rsid w:val="00BE379C"/>
  </w:style>
  <w:style w:type="paragraph" w:customStyle="1" w:styleId="TableParagraph">
    <w:name w:val="Table Paragraph"/>
    <w:basedOn w:val="a"/>
    <w:uiPriority w:val="1"/>
    <w:qFormat/>
    <w:rsid w:val="00BE379C"/>
  </w:style>
  <w:style w:type="paragraph" w:styleId="a5">
    <w:name w:val="Balloon Text"/>
    <w:basedOn w:val="a"/>
    <w:link w:val="a6"/>
    <w:uiPriority w:val="99"/>
    <w:semiHidden/>
    <w:unhideWhenUsed/>
    <w:rsid w:val="006F6143"/>
    <w:rPr>
      <w:sz w:val="18"/>
      <w:szCs w:val="18"/>
    </w:rPr>
  </w:style>
  <w:style w:type="character" w:customStyle="1" w:styleId="a6">
    <w:name w:val="批注框文本 字符"/>
    <w:basedOn w:val="a0"/>
    <w:link w:val="a5"/>
    <w:uiPriority w:val="99"/>
    <w:semiHidden/>
    <w:rsid w:val="006F6143"/>
    <w:rPr>
      <w:sz w:val="18"/>
      <w:szCs w:val="18"/>
    </w:rPr>
  </w:style>
  <w:style w:type="paragraph" w:styleId="a7">
    <w:name w:val="header"/>
    <w:basedOn w:val="a"/>
    <w:link w:val="a8"/>
    <w:uiPriority w:val="99"/>
    <w:unhideWhenUsed/>
    <w:rsid w:val="00DB7AC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DB7ACE"/>
    <w:rPr>
      <w:sz w:val="18"/>
      <w:szCs w:val="18"/>
    </w:rPr>
  </w:style>
  <w:style w:type="paragraph" w:styleId="a9">
    <w:name w:val="footer"/>
    <w:basedOn w:val="a"/>
    <w:link w:val="aa"/>
    <w:uiPriority w:val="99"/>
    <w:unhideWhenUsed/>
    <w:rsid w:val="00DB7ACE"/>
    <w:pPr>
      <w:tabs>
        <w:tab w:val="center" w:pos="4153"/>
        <w:tab w:val="right" w:pos="8306"/>
      </w:tabs>
      <w:snapToGrid w:val="0"/>
    </w:pPr>
    <w:rPr>
      <w:sz w:val="18"/>
      <w:szCs w:val="18"/>
    </w:rPr>
  </w:style>
  <w:style w:type="character" w:customStyle="1" w:styleId="aa">
    <w:name w:val="页脚 字符"/>
    <w:basedOn w:val="a0"/>
    <w:link w:val="a9"/>
    <w:uiPriority w:val="99"/>
    <w:rsid w:val="00DB7ACE"/>
    <w:rPr>
      <w:sz w:val="18"/>
      <w:szCs w:val="18"/>
    </w:rPr>
  </w:style>
  <w:style w:type="paragraph" w:styleId="ab">
    <w:name w:val="Normal (Web)"/>
    <w:basedOn w:val="a"/>
    <w:uiPriority w:val="99"/>
    <w:semiHidden/>
    <w:unhideWhenUsed/>
    <w:rsid w:val="00C37D7E"/>
    <w:pPr>
      <w:widowControl/>
      <w:spacing w:before="100" w:beforeAutospacing="1" w:after="100" w:afterAutospacing="1"/>
    </w:pPr>
    <w:rPr>
      <w:rFonts w:ascii="宋体" w:eastAsia="宋体" w:hAnsi="宋体" w:cs="宋体"/>
      <w:sz w:val="24"/>
      <w:szCs w:val="24"/>
      <w:lang w:eastAsia="zh-CN"/>
    </w:rPr>
  </w:style>
  <w:style w:type="character" w:styleId="ac">
    <w:name w:val="annotation reference"/>
    <w:basedOn w:val="a0"/>
    <w:uiPriority w:val="99"/>
    <w:semiHidden/>
    <w:unhideWhenUsed/>
    <w:rsid w:val="007579DD"/>
    <w:rPr>
      <w:sz w:val="21"/>
      <w:szCs w:val="21"/>
    </w:rPr>
  </w:style>
  <w:style w:type="paragraph" w:styleId="ad">
    <w:name w:val="annotation text"/>
    <w:basedOn w:val="a"/>
    <w:link w:val="ae"/>
    <w:uiPriority w:val="99"/>
    <w:semiHidden/>
    <w:unhideWhenUsed/>
    <w:rsid w:val="007579DD"/>
  </w:style>
  <w:style w:type="character" w:customStyle="1" w:styleId="ae">
    <w:name w:val="批注文字 字符"/>
    <w:basedOn w:val="a0"/>
    <w:link w:val="ad"/>
    <w:uiPriority w:val="99"/>
    <w:semiHidden/>
    <w:rsid w:val="007579DD"/>
  </w:style>
  <w:style w:type="paragraph" w:styleId="af">
    <w:name w:val="annotation subject"/>
    <w:basedOn w:val="ad"/>
    <w:next w:val="ad"/>
    <w:link w:val="af0"/>
    <w:uiPriority w:val="99"/>
    <w:semiHidden/>
    <w:unhideWhenUsed/>
    <w:rsid w:val="007579DD"/>
    <w:rPr>
      <w:b/>
      <w:bCs/>
    </w:rPr>
  </w:style>
  <w:style w:type="character" w:customStyle="1" w:styleId="af0">
    <w:name w:val="批注主题 字符"/>
    <w:basedOn w:val="ae"/>
    <w:link w:val="af"/>
    <w:uiPriority w:val="99"/>
    <w:semiHidden/>
    <w:rsid w:val="007579DD"/>
    <w:rPr>
      <w:b/>
      <w:bCs/>
    </w:rPr>
  </w:style>
  <w:style w:type="character" w:styleId="af1">
    <w:name w:val="Hyperlink"/>
    <w:basedOn w:val="a0"/>
    <w:uiPriority w:val="99"/>
    <w:unhideWhenUsed/>
    <w:rsid w:val="0070396A"/>
    <w:rPr>
      <w:color w:val="0000FF" w:themeColor="hyperlink"/>
      <w:u w:val="single"/>
    </w:rPr>
  </w:style>
  <w:style w:type="character" w:styleId="af2">
    <w:name w:val="Unresolved Mention"/>
    <w:basedOn w:val="a0"/>
    <w:uiPriority w:val="99"/>
    <w:semiHidden/>
    <w:unhideWhenUsed/>
    <w:rsid w:val="007039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387483">
      <w:bodyDiv w:val="1"/>
      <w:marLeft w:val="0"/>
      <w:marRight w:val="0"/>
      <w:marTop w:val="0"/>
      <w:marBottom w:val="0"/>
      <w:divBdr>
        <w:top w:val="none" w:sz="0" w:space="0" w:color="auto"/>
        <w:left w:val="none" w:sz="0" w:space="0" w:color="auto"/>
        <w:bottom w:val="none" w:sz="0" w:space="0" w:color="auto"/>
        <w:right w:val="none" w:sz="0" w:space="0" w:color="auto"/>
      </w:divBdr>
    </w:div>
    <w:div w:id="493303410">
      <w:bodyDiv w:val="1"/>
      <w:marLeft w:val="0"/>
      <w:marRight w:val="0"/>
      <w:marTop w:val="0"/>
      <w:marBottom w:val="0"/>
      <w:divBdr>
        <w:top w:val="none" w:sz="0" w:space="0" w:color="auto"/>
        <w:left w:val="none" w:sz="0" w:space="0" w:color="auto"/>
        <w:bottom w:val="none" w:sz="0" w:space="0" w:color="auto"/>
        <w:right w:val="none" w:sz="0" w:space="0" w:color="auto"/>
      </w:divBdr>
    </w:div>
    <w:div w:id="536311927">
      <w:bodyDiv w:val="1"/>
      <w:marLeft w:val="0"/>
      <w:marRight w:val="0"/>
      <w:marTop w:val="0"/>
      <w:marBottom w:val="0"/>
      <w:divBdr>
        <w:top w:val="none" w:sz="0" w:space="0" w:color="auto"/>
        <w:left w:val="none" w:sz="0" w:space="0" w:color="auto"/>
        <w:bottom w:val="none" w:sz="0" w:space="0" w:color="auto"/>
        <w:right w:val="none" w:sz="0" w:space="0" w:color="auto"/>
      </w:divBdr>
    </w:div>
    <w:div w:id="676074282">
      <w:bodyDiv w:val="1"/>
      <w:marLeft w:val="0"/>
      <w:marRight w:val="0"/>
      <w:marTop w:val="0"/>
      <w:marBottom w:val="0"/>
      <w:divBdr>
        <w:top w:val="none" w:sz="0" w:space="0" w:color="auto"/>
        <w:left w:val="none" w:sz="0" w:space="0" w:color="auto"/>
        <w:bottom w:val="none" w:sz="0" w:space="0" w:color="auto"/>
        <w:right w:val="none" w:sz="0" w:space="0" w:color="auto"/>
      </w:divBdr>
    </w:div>
    <w:div w:id="732120211">
      <w:bodyDiv w:val="1"/>
      <w:marLeft w:val="0"/>
      <w:marRight w:val="0"/>
      <w:marTop w:val="0"/>
      <w:marBottom w:val="0"/>
      <w:divBdr>
        <w:top w:val="none" w:sz="0" w:space="0" w:color="auto"/>
        <w:left w:val="none" w:sz="0" w:space="0" w:color="auto"/>
        <w:bottom w:val="none" w:sz="0" w:space="0" w:color="auto"/>
        <w:right w:val="none" w:sz="0" w:space="0" w:color="auto"/>
      </w:divBdr>
    </w:div>
    <w:div w:id="854000391">
      <w:bodyDiv w:val="1"/>
      <w:marLeft w:val="0"/>
      <w:marRight w:val="0"/>
      <w:marTop w:val="0"/>
      <w:marBottom w:val="0"/>
      <w:divBdr>
        <w:top w:val="none" w:sz="0" w:space="0" w:color="auto"/>
        <w:left w:val="none" w:sz="0" w:space="0" w:color="auto"/>
        <w:bottom w:val="none" w:sz="0" w:space="0" w:color="auto"/>
        <w:right w:val="none" w:sz="0" w:space="0" w:color="auto"/>
      </w:divBdr>
    </w:div>
    <w:div w:id="909191539">
      <w:bodyDiv w:val="1"/>
      <w:marLeft w:val="0"/>
      <w:marRight w:val="0"/>
      <w:marTop w:val="0"/>
      <w:marBottom w:val="0"/>
      <w:divBdr>
        <w:top w:val="none" w:sz="0" w:space="0" w:color="auto"/>
        <w:left w:val="none" w:sz="0" w:space="0" w:color="auto"/>
        <w:bottom w:val="none" w:sz="0" w:space="0" w:color="auto"/>
        <w:right w:val="none" w:sz="0" w:space="0" w:color="auto"/>
      </w:divBdr>
    </w:div>
    <w:div w:id="943653565">
      <w:bodyDiv w:val="1"/>
      <w:marLeft w:val="0"/>
      <w:marRight w:val="0"/>
      <w:marTop w:val="0"/>
      <w:marBottom w:val="0"/>
      <w:divBdr>
        <w:top w:val="none" w:sz="0" w:space="0" w:color="auto"/>
        <w:left w:val="none" w:sz="0" w:space="0" w:color="auto"/>
        <w:bottom w:val="none" w:sz="0" w:space="0" w:color="auto"/>
        <w:right w:val="none" w:sz="0" w:space="0" w:color="auto"/>
      </w:divBdr>
    </w:div>
    <w:div w:id="948123344">
      <w:bodyDiv w:val="1"/>
      <w:marLeft w:val="0"/>
      <w:marRight w:val="0"/>
      <w:marTop w:val="0"/>
      <w:marBottom w:val="0"/>
      <w:divBdr>
        <w:top w:val="none" w:sz="0" w:space="0" w:color="auto"/>
        <w:left w:val="none" w:sz="0" w:space="0" w:color="auto"/>
        <w:bottom w:val="none" w:sz="0" w:space="0" w:color="auto"/>
        <w:right w:val="none" w:sz="0" w:space="0" w:color="auto"/>
      </w:divBdr>
    </w:div>
    <w:div w:id="1100763389">
      <w:bodyDiv w:val="1"/>
      <w:marLeft w:val="0"/>
      <w:marRight w:val="0"/>
      <w:marTop w:val="0"/>
      <w:marBottom w:val="0"/>
      <w:divBdr>
        <w:top w:val="none" w:sz="0" w:space="0" w:color="auto"/>
        <w:left w:val="none" w:sz="0" w:space="0" w:color="auto"/>
        <w:bottom w:val="none" w:sz="0" w:space="0" w:color="auto"/>
        <w:right w:val="none" w:sz="0" w:space="0" w:color="auto"/>
      </w:divBdr>
    </w:div>
    <w:div w:id="1214076848">
      <w:bodyDiv w:val="1"/>
      <w:marLeft w:val="0"/>
      <w:marRight w:val="0"/>
      <w:marTop w:val="0"/>
      <w:marBottom w:val="0"/>
      <w:divBdr>
        <w:top w:val="none" w:sz="0" w:space="0" w:color="auto"/>
        <w:left w:val="none" w:sz="0" w:space="0" w:color="auto"/>
        <w:bottom w:val="none" w:sz="0" w:space="0" w:color="auto"/>
        <w:right w:val="none" w:sz="0" w:space="0" w:color="auto"/>
      </w:divBdr>
    </w:div>
    <w:div w:id="1231842219">
      <w:bodyDiv w:val="1"/>
      <w:marLeft w:val="0"/>
      <w:marRight w:val="0"/>
      <w:marTop w:val="0"/>
      <w:marBottom w:val="0"/>
      <w:divBdr>
        <w:top w:val="none" w:sz="0" w:space="0" w:color="auto"/>
        <w:left w:val="none" w:sz="0" w:space="0" w:color="auto"/>
        <w:bottom w:val="none" w:sz="0" w:space="0" w:color="auto"/>
        <w:right w:val="none" w:sz="0" w:space="0" w:color="auto"/>
      </w:divBdr>
    </w:div>
    <w:div w:id="1316570733">
      <w:bodyDiv w:val="1"/>
      <w:marLeft w:val="0"/>
      <w:marRight w:val="0"/>
      <w:marTop w:val="0"/>
      <w:marBottom w:val="0"/>
      <w:divBdr>
        <w:top w:val="none" w:sz="0" w:space="0" w:color="auto"/>
        <w:left w:val="none" w:sz="0" w:space="0" w:color="auto"/>
        <w:bottom w:val="none" w:sz="0" w:space="0" w:color="auto"/>
        <w:right w:val="none" w:sz="0" w:space="0" w:color="auto"/>
      </w:divBdr>
    </w:div>
    <w:div w:id="1528634854">
      <w:bodyDiv w:val="1"/>
      <w:marLeft w:val="0"/>
      <w:marRight w:val="0"/>
      <w:marTop w:val="0"/>
      <w:marBottom w:val="0"/>
      <w:divBdr>
        <w:top w:val="none" w:sz="0" w:space="0" w:color="auto"/>
        <w:left w:val="none" w:sz="0" w:space="0" w:color="auto"/>
        <w:bottom w:val="none" w:sz="0" w:space="0" w:color="auto"/>
        <w:right w:val="none" w:sz="0" w:space="0" w:color="auto"/>
      </w:divBdr>
    </w:div>
    <w:div w:id="1555703233">
      <w:bodyDiv w:val="1"/>
      <w:marLeft w:val="0"/>
      <w:marRight w:val="0"/>
      <w:marTop w:val="0"/>
      <w:marBottom w:val="0"/>
      <w:divBdr>
        <w:top w:val="none" w:sz="0" w:space="0" w:color="auto"/>
        <w:left w:val="none" w:sz="0" w:space="0" w:color="auto"/>
        <w:bottom w:val="none" w:sz="0" w:space="0" w:color="auto"/>
        <w:right w:val="none" w:sz="0" w:space="0" w:color="auto"/>
      </w:divBdr>
    </w:div>
    <w:div w:id="1725332407">
      <w:bodyDiv w:val="1"/>
      <w:marLeft w:val="0"/>
      <w:marRight w:val="0"/>
      <w:marTop w:val="0"/>
      <w:marBottom w:val="0"/>
      <w:divBdr>
        <w:top w:val="none" w:sz="0" w:space="0" w:color="auto"/>
        <w:left w:val="none" w:sz="0" w:space="0" w:color="auto"/>
        <w:bottom w:val="none" w:sz="0" w:space="0" w:color="auto"/>
        <w:right w:val="none" w:sz="0" w:space="0" w:color="auto"/>
      </w:divBdr>
    </w:div>
    <w:div w:id="2114201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63A36-24A9-4B4D-8B19-ECA7E09E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15</Pages>
  <Words>599</Words>
  <Characters>3415</Characters>
  <Application>Microsoft Office Word</Application>
  <DocSecurity>0</DocSecurity>
  <Lines>28</Lines>
  <Paragraphs>8</Paragraphs>
  <ScaleCrop>false</ScaleCrop>
  <Company>CHINA</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同济大学教师信息系统</dc:title>
  <dc:creator>Administrator</dc:creator>
  <cp:lastModifiedBy>杨洪韬</cp:lastModifiedBy>
  <cp:revision>15</cp:revision>
  <cp:lastPrinted>2016-10-19T03:46:00Z</cp:lastPrinted>
  <dcterms:created xsi:type="dcterms:W3CDTF">2016-10-08T05:29:00Z</dcterms:created>
  <dcterms:modified xsi:type="dcterms:W3CDTF">2017-11-09T07:34:00Z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2014-10-27T00:00:00Z</vt:filetime>
  </property>
  <property fmtid="{D5CDD505-2E9C-101B-9397-08002B2CF9AE}" pid="3" name="LastSaved">
    <vt:filetime>2015-03-04T00:00:00Z</vt:filetime>
  </property>
</Properties>
</file>